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1B" w:rsidRDefault="00F51E6C">
      <w:pPr>
        <w:pStyle w:val="Heading1"/>
        <w:spacing w:before="72"/>
        <w:ind w:left="0" w:right="57" w:firstLine="0"/>
        <w:jc w:val="center"/>
      </w:pPr>
      <w:r>
        <w:t>О</w:t>
      </w:r>
      <w:r w:rsidR="00815E5D">
        <w:t xml:space="preserve"> </w:t>
      </w:r>
      <w:r>
        <w:t>правилах</w:t>
      </w:r>
      <w:r w:rsidR="00815E5D">
        <w:t xml:space="preserve"> </w:t>
      </w:r>
      <w:r>
        <w:t>оказания</w:t>
      </w:r>
      <w:r w:rsidR="00815E5D">
        <w:t xml:space="preserve"> </w:t>
      </w:r>
      <w:r>
        <w:t>государственных</w:t>
      </w:r>
      <w:r w:rsidR="00815E5D">
        <w:t xml:space="preserve"> </w:t>
      </w:r>
      <w:r>
        <w:rPr>
          <w:spacing w:val="-2"/>
        </w:rPr>
        <w:t>услуг</w:t>
      </w:r>
    </w:p>
    <w:p w:rsidR="0068451B" w:rsidRDefault="00F51E6C">
      <w:pPr>
        <w:pStyle w:val="a3"/>
        <w:spacing w:before="319"/>
        <w:ind w:right="60" w:firstLine="707"/>
      </w:pPr>
      <w:r>
        <w:t>Правила оказания государственных и муниципальных услуг установлены Федеральным законом № 210-ФЗ от 27 июля 2010 года «Об организации предоставления государственных и муниципальных услуг».</w:t>
      </w:r>
    </w:p>
    <w:p w:rsidR="0068451B" w:rsidRDefault="00F51E6C">
      <w:pPr>
        <w:pStyle w:val="a3"/>
        <w:ind w:firstLine="707"/>
      </w:pPr>
      <w:r>
        <w:t>Федеральный</w:t>
      </w:r>
      <w:r w:rsidR="00815E5D">
        <w:t xml:space="preserve"> </w:t>
      </w:r>
      <w:r>
        <w:t>закон</w:t>
      </w:r>
      <w:r w:rsidR="00815E5D">
        <w:t xml:space="preserve"> </w:t>
      </w:r>
      <w:r>
        <w:t>регулирует</w:t>
      </w:r>
      <w:r w:rsidR="00815E5D">
        <w:t xml:space="preserve"> </w:t>
      </w:r>
      <w:r>
        <w:t>отношения,</w:t>
      </w:r>
      <w:r w:rsidR="00815E5D">
        <w:t xml:space="preserve"> </w:t>
      </w:r>
      <w:r>
        <w:t xml:space="preserve">возникающиевсвязи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местного самоуправления, осуществляющими </w:t>
      </w:r>
      <w:r>
        <w:t>исполнительно-распорядительные полномочия.</w:t>
      </w:r>
    </w:p>
    <w:p w:rsidR="0068451B" w:rsidRDefault="00F51E6C">
      <w:pPr>
        <w:pStyle w:val="a3"/>
        <w:ind w:right="51" w:firstLine="707"/>
      </w:pPr>
      <w:r>
        <w:rPr>
          <w:b/>
        </w:rPr>
        <w:t>Государственная услуга</w:t>
      </w:r>
      <w:r>
        <w:t>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</w:t>
      </w:r>
      <w:r>
        <w:t xml:space="preserve"> органом местного самоуправления при осуществлении отдельныхгосударственныхполномочий,переданныхфедеральнымизаконами и законами субъектов Российской Федерации (далее - государственная услуга), - деятельность по реализации функций соответственно федеральног</w:t>
      </w:r>
      <w:r>
        <w:t>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отдельныхгосударственныхполномочий,переданныхфедерал</w:t>
      </w:r>
      <w:r>
        <w:t>ьнымизаконами и законами субъектов Российской Федерации (далее - органы, предоставляющие государственныеуслуги),котораяосуществляетсяпозапросамзаявителейв пределах установленных нормативными правовыми актами Российской Федерацииинормативнымиправовымиактами</w:t>
      </w:r>
      <w:r>
        <w:t>субъектовРоссийскойФедерации полномочий органов, предоставляющих государственные услуги;</w:t>
      </w:r>
    </w:p>
    <w:p w:rsidR="0068451B" w:rsidRDefault="00F51E6C">
      <w:pPr>
        <w:pStyle w:val="a3"/>
        <w:spacing w:before="2"/>
        <w:ind w:right="55" w:firstLine="707"/>
      </w:pPr>
      <w:r>
        <w:rPr>
          <w:b/>
        </w:rPr>
        <w:t xml:space="preserve">Муниципальная услуга, </w:t>
      </w:r>
      <w:r>
        <w:t>предоставляемая органом местного самоуправления (далее - муниципальная услуга), - деятельность по реализации функций органа местного самоуправлен</w:t>
      </w:r>
      <w:r>
        <w:t>ия (далее - орган, предоставляющий муниципальные</w:t>
      </w:r>
      <w:r w:rsidR="00815E5D">
        <w:t xml:space="preserve"> </w:t>
      </w:r>
      <w:r>
        <w:t>услуги),</w:t>
      </w:r>
      <w:r w:rsidR="00815E5D">
        <w:t xml:space="preserve"> </w:t>
      </w:r>
      <w:r>
        <w:t>которая</w:t>
      </w:r>
      <w:r w:rsidR="00815E5D">
        <w:t xml:space="preserve"> </w:t>
      </w:r>
      <w:r>
        <w:t>осуществляется</w:t>
      </w:r>
      <w:r w:rsidR="00815E5D">
        <w:t xml:space="preserve"> </w:t>
      </w:r>
      <w:r>
        <w:t>по</w:t>
      </w:r>
      <w:r w:rsidR="00815E5D">
        <w:t xml:space="preserve"> </w:t>
      </w:r>
      <w:r>
        <w:t>запросам</w:t>
      </w:r>
      <w:r w:rsidR="00815E5D">
        <w:t xml:space="preserve"> </w:t>
      </w:r>
      <w:r>
        <w:t xml:space="preserve">заявителей впределахполномочийоргана,предоставляющегомуниципальныеуслуги,порешениювопросовместногозначения,установленныхвсоответствии с Федеральным законом от 6 октября </w:t>
      </w:r>
      <w:r>
        <w:t>2003 года N 131-ФЗ "Об общих принципах организации местного самоуправления в Российской Федерации" и уставами муниципальных образований.</w:t>
      </w:r>
    </w:p>
    <w:p w:rsidR="0068451B" w:rsidRDefault="0068451B">
      <w:pPr>
        <w:pStyle w:val="a3"/>
        <w:spacing w:before="6"/>
        <w:ind w:left="0" w:right="0" w:firstLine="0"/>
        <w:jc w:val="left"/>
      </w:pPr>
    </w:p>
    <w:p w:rsidR="0068451B" w:rsidRDefault="0068451B">
      <w:pPr>
        <w:spacing w:line="237" w:lineRule="auto"/>
        <w:ind w:left="1" w:right="58" w:firstLine="707"/>
        <w:jc w:val="both"/>
        <w:rPr>
          <w:sz w:val="28"/>
        </w:rPr>
      </w:pPr>
      <w:r>
        <w:rPr>
          <w:sz w:val="28"/>
        </w:rPr>
        <w:pict>
          <v:rect id="docshape1" o:spid="_x0000_s1027" style="position:absolute;left:0;text-align:left;margin-left:106.35pt;margin-top:14.5pt;width:457.85pt;height:1.3pt;z-index:15728640;mso-position-horizontal-relative:page" fillcolor="black" stroked="f">
            <w10:wrap anchorx="page"/>
          </v:rect>
        </w:pict>
      </w:r>
      <w:r w:rsidR="00F51E6C">
        <w:rPr>
          <w:b/>
          <w:sz w:val="28"/>
        </w:rPr>
        <w:t xml:space="preserve">Основнымипринципамипредоставлениягосударственных </w:t>
      </w:r>
      <w:r w:rsidR="00F51E6C">
        <w:rPr>
          <w:b/>
          <w:sz w:val="28"/>
          <w:u w:val="single"/>
        </w:rPr>
        <w:t xml:space="preserve">и муниципальных услуг являются </w:t>
      </w:r>
      <w:r w:rsidR="00F51E6C">
        <w:rPr>
          <w:sz w:val="28"/>
          <w:u w:val="single"/>
        </w:rPr>
        <w:t>(ст. 4 Федерального закона № 210-ФЗ):</w:t>
      </w:r>
    </w:p>
    <w:p w:rsidR="0068451B" w:rsidRDefault="00F51E6C">
      <w:pPr>
        <w:pStyle w:val="a4"/>
        <w:numPr>
          <w:ilvl w:val="0"/>
          <w:numId w:val="13"/>
        </w:numPr>
        <w:tabs>
          <w:tab w:val="left" w:pos="874"/>
        </w:tabs>
        <w:ind w:right="59" w:firstLine="540"/>
        <w:jc w:val="both"/>
        <w:rPr>
          <w:sz w:val="28"/>
        </w:rPr>
      </w:pPr>
      <w:r>
        <w:rPr>
          <w:sz w:val="28"/>
        </w:rPr>
        <w:t>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</w:t>
      </w:r>
      <w:r>
        <w:rPr>
          <w:sz w:val="28"/>
        </w:rPr>
        <w:t xml:space="preserve">тавления государственных и муниципальных услуг и предоставляются организациями, указанными в </w:t>
      </w:r>
      <w:hyperlink r:id="rId7">
        <w:r>
          <w:rPr>
            <w:sz w:val="28"/>
            <w:u w:val="single"/>
          </w:rPr>
          <w:t>части 2 статьи 1</w:t>
        </w:r>
      </w:hyperlink>
      <w:r>
        <w:rPr>
          <w:sz w:val="28"/>
        </w:rPr>
        <w:t xml:space="preserve"> настоящего Ф</w:t>
      </w:r>
      <w:r>
        <w:rPr>
          <w:sz w:val="28"/>
        </w:rPr>
        <w:t>едерального закона;</w:t>
      </w:r>
    </w:p>
    <w:p w:rsidR="0068451B" w:rsidRDefault="0068451B">
      <w:pPr>
        <w:pStyle w:val="a4"/>
        <w:rPr>
          <w:sz w:val="28"/>
        </w:rPr>
        <w:sectPr w:rsidR="0068451B">
          <w:type w:val="continuous"/>
          <w:pgSz w:w="11910" w:h="16840"/>
          <w:pgMar w:top="1040" w:right="566" w:bottom="280" w:left="1417" w:header="720" w:footer="720" w:gutter="0"/>
          <w:cols w:space="720"/>
        </w:sectPr>
      </w:pPr>
    </w:p>
    <w:p w:rsidR="0068451B" w:rsidRDefault="00F51E6C">
      <w:pPr>
        <w:pStyle w:val="a4"/>
        <w:numPr>
          <w:ilvl w:val="0"/>
          <w:numId w:val="13"/>
        </w:numPr>
        <w:tabs>
          <w:tab w:val="left" w:pos="905"/>
        </w:tabs>
        <w:spacing w:before="233" w:line="242" w:lineRule="auto"/>
        <w:ind w:right="61" w:firstLine="540"/>
        <w:jc w:val="both"/>
        <w:rPr>
          <w:sz w:val="28"/>
        </w:rPr>
      </w:pPr>
      <w:r>
        <w:rPr>
          <w:sz w:val="28"/>
        </w:rPr>
        <w:lastRenderedPageBreak/>
        <w:t>заявительный</w:t>
      </w:r>
      <w:r w:rsidR="00815E5D">
        <w:rPr>
          <w:sz w:val="28"/>
        </w:rPr>
        <w:t xml:space="preserve"> </w:t>
      </w:r>
      <w:r>
        <w:rPr>
          <w:sz w:val="28"/>
        </w:rPr>
        <w:t>порядок</w:t>
      </w:r>
      <w:r w:rsidR="00815E5D">
        <w:rPr>
          <w:sz w:val="28"/>
        </w:rPr>
        <w:t xml:space="preserve"> </w:t>
      </w:r>
      <w:r>
        <w:rPr>
          <w:sz w:val="28"/>
        </w:rPr>
        <w:t>обращения</w:t>
      </w:r>
      <w:r w:rsidR="00815E5D">
        <w:rPr>
          <w:sz w:val="28"/>
        </w:rPr>
        <w:t xml:space="preserve"> </w:t>
      </w:r>
      <w:r>
        <w:rPr>
          <w:sz w:val="28"/>
        </w:rPr>
        <w:t>за</w:t>
      </w:r>
      <w:r w:rsidR="00815E5D">
        <w:rPr>
          <w:sz w:val="28"/>
        </w:rPr>
        <w:t xml:space="preserve"> </w:t>
      </w:r>
      <w:r>
        <w:rPr>
          <w:sz w:val="28"/>
        </w:rPr>
        <w:t>предоставлением</w:t>
      </w:r>
      <w:r w:rsidR="00815E5D">
        <w:rPr>
          <w:sz w:val="28"/>
        </w:rPr>
        <w:t xml:space="preserve"> </w:t>
      </w:r>
      <w:r>
        <w:rPr>
          <w:sz w:val="28"/>
        </w:rPr>
        <w:t>государственных и муниципальных услуг;</w:t>
      </w:r>
    </w:p>
    <w:p w:rsidR="0068451B" w:rsidRDefault="00F51E6C">
      <w:pPr>
        <w:pStyle w:val="a4"/>
        <w:numPr>
          <w:ilvl w:val="0"/>
          <w:numId w:val="13"/>
        </w:numPr>
        <w:tabs>
          <w:tab w:val="left" w:pos="1037"/>
        </w:tabs>
        <w:ind w:right="56" w:firstLine="540"/>
        <w:jc w:val="both"/>
        <w:rPr>
          <w:sz w:val="28"/>
        </w:rPr>
      </w:pPr>
      <w:r>
        <w:rPr>
          <w:sz w:val="28"/>
        </w:rPr>
        <w:t>правомерностьвзиманиясзаявителейгосударственнойпошлины запредоставлениегосударственныхимуниципальныхуслуг,платызапредоставление</w:t>
      </w:r>
      <w:r>
        <w:rPr>
          <w:sz w:val="28"/>
        </w:rPr>
        <w:t xml:space="preserve">государственныхимуниципальныхуслуг,платыза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</w:t>
      </w:r>
      <w:hyperlink r:id="rId8">
        <w:r>
          <w:rPr>
            <w:sz w:val="28"/>
            <w:u w:val="single"/>
          </w:rPr>
          <w:t>части 2 статьи 1</w:t>
        </w:r>
      </w:hyperlink>
      <w:r>
        <w:rPr>
          <w:sz w:val="28"/>
        </w:rPr>
        <w:t xml:space="preserve"> настоящего Федерального закона;</w:t>
      </w:r>
    </w:p>
    <w:p w:rsidR="0068451B" w:rsidRDefault="00F51E6C">
      <w:pPr>
        <w:pStyle w:val="a4"/>
        <w:numPr>
          <w:ilvl w:val="0"/>
          <w:numId w:val="13"/>
        </w:numPr>
        <w:tabs>
          <w:tab w:val="left" w:pos="951"/>
        </w:tabs>
        <w:ind w:firstLine="540"/>
        <w:jc w:val="both"/>
        <w:rPr>
          <w:sz w:val="28"/>
        </w:rPr>
      </w:pPr>
      <w:r>
        <w:rPr>
          <w:sz w:val="28"/>
        </w:rPr>
        <w:t>открытость деятельности органов, предоставляющих государственные услуги, и органов, предоставляющих муниципальные у</w:t>
      </w:r>
      <w:r>
        <w:rPr>
          <w:sz w:val="28"/>
        </w:rPr>
        <w:t xml:space="preserve">слуги, а также организаций, участвующих в предоставлении предусмотренных </w:t>
      </w:r>
      <w:hyperlink r:id="rId9">
        <w:r>
          <w:rPr>
            <w:sz w:val="28"/>
            <w:u w:val="single"/>
          </w:rPr>
          <w:t>частью 1 статьи</w:t>
        </w:r>
      </w:hyperlink>
      <w:hyperlink r:id="rId10">
        <w:r>
          <w:rPr>
            <w:sz w:val="28"/>
          </w:rPr>
          <w:t>1</w:t>
        </w:r>
      </w:hyperlink>
      <w:r>
        <w:rPr>
          <w:sz w:val="28"/>
        </w:rPr>
        <w:t xml:space="preserve"> настоящего Федерального закона государственных и муниципальных услуг;</w:t>
      </w:r>
    </w:p>
    <w:p w:rsidR="0068451B" w:rsidRDefault="00F51E6C">
      <w:pPr>
        <w:pStyle w:val="a4"/>
        <w:numPr>
          <w:ilvl w:val="0"/>
          <w:numId w:val="13"/>
        </w:numPr>
        <w:tabs>
          <w:tab w:val="left" w:pos="1160"/>
        </w:tabs>
        <w:ind w:right="54" w:firstLine="540"/>
        <w:jc w:val="both"/>
        <w:rPr>
          <w:sz w:val="28"/>
        </w:rPr>
      </w:pPr>
      <w:r>
        <w:rPr>
          <w:sz w:val="28"/>
        </w:rPr>
        <w:t>доступностьобращениязапредоставлениемгосударственных и муниципальных услуг и предост</w:t>
      </w:r>
      <w:r>
        <w:rPr>
          <w:sz w:val="28"/>
        </w:rPr>
        <w:t>авления государственных и муниципальных услуг, в том числе для лиц с ограниченными возможностями здоровья;</w:t>
      </w:r>
    </w:p>
    <w:p w:rsidR="0068451B" w:rsidRDefault="00F51E6C">
      <w:pPr>
        <w:pStyle w:val="a4"/>
        <w:numPr>
          <w:ilvl w:val="0"/>
          <w:numId w:val="13"/>
        </w:numPr>
        <w:tabs>
          <w:tab w:val="left" w:pos="1018"/>
        </w:tabs>
        <w:ind w:right="55" w:firstLine="540"/>
        <w:jc w:val="both"/>
        <w:rPr>
          <w:sz w:val="28"/>
        </w:rPr>
      </w:pPr>
      <w:r>
        <w:rPr>
          <w:sz w:val="28"/>
        </w:rPr>
        <w:t>возможностьполучениягосударственныхимуниципальныхуслуг в электронной форме, если это не запрещено законом, а также в иных формах, предусмотренных зак</w:t>
      </w:r>
      <w:r>
        <w:rPr>
          <w:sz w:val="28"/>
        </w:rPr>
        <w:t xml:space="preserve">онодательством Российской Федерации, по выбору </w:t>
      </w:r>
      <w:r>
        <w:rPr>
          <w:spacing w:val="-2"/>
          <w:sz w:val="28"/>
        </w:rPr>
        <w:t>заявителя.</w:t>
      </w:r>
    </w:p>
    <w:p w:rsidR="0068451B" w:rsidRDefault="0068451B">
      <w:pPr>
        <w:pStyle w:val="a3"/>
        <w:spacing w:before="4"/>
        <w:ind w:left="0" w:right="0" w:firstLine="0"/>
        <w:jc w:val="left"/>
      </w:pPr>
    </w:p>
    <w:p w:rsidR="0068451B" w:rsidRDefault="00F51E6C">
      <w:pPr>
        <w:spacing w:line="237" w:lineRule="auto"/>
        <w:ind w:left="1" w:right="54" w:firstLine="540"/>
        <w:jc w:val="both"/>
        <w:rPr>
          <w:sz w:val="28"/>
        </w:rPr>
      </w:pPr>
      <w:r>
        <w:rPr>
          <w:b/>
          <w:sz w:val="28"/>
          <w:u w:val="single"/>
        </w:rPr>
        <w:t xml:space="preserve">Органы, предоставляющие государственные услуги, и органы,предоставляющие муниципальные услуги, обязаны </w:t>
      </w:r>
      <w:r>
        <w:rPr>
          <w:sz w:val="28"/>
          <w:u w:val="single"/>
        </w:rPr>
        <w:t>(ст. 6 Федеральногозакона № 210-ФЗ):</w:t>
      </w:r>
    </w:p>
    <w:p w:rsidR="0068451B" w:rsidRDefault="00F51E6C">
      <w:pPr>
        <w:pStyle w:val="a4"/>
        <w:numPr>
          <w:ilvl w:val="0"/>
          <w:numId w:val="12"/>
        </w:numPr>
        <w:tabs>
          <w:tab w:val="left" w:pos="1205"/>
        </w:tabs>
        <w:spacing w:before="1"/>
        <w:ind w:right="65" w:firstLine="540"/>
        <w:jc w:val="both"/>
        <w:rPr>
          <w:sz w:val="28"/>
        </w:rPr>
      </w:pPr>
      <w:r>
        <w:rPr>
          <w:sz w:val="28"/>
        </w:rPr>
        <w:t>предоставлятьгосударственныеилимуниципальныеуслугив соотв</w:t>
      </w:r>
      <w:r>
        <w:rPr>
          <w:sz w:val="28"/>
        </w:rPr>
        <w:t>етствии с административными регламентами;</w:t>
      </w:r>
    </w:p>
    <w:p w:rsidR="0068451B" w:rsidRDefault="00F51E6C">
      <w:pPr>
        <w:pStyle w:val="a4"/>
        <w:numPr>
          <w:ilvl w:val="0"/>
          <w:numId w:val="12"/>
        </w:numPr>
        <w:tabs>
          <w:tab w:val="left" w:pos="917"/>
        </w:tabs>
        <w:ind w:right="59" w:firstLine="540"/>
        <w:jc w:val="both"/>
        <w:rPr>
          <w:sz w:val="28"/>
        </w:rPr>
      </w:pPr>
      <w:r>
        <w:rPr>
          <w:sz w:val="28"/>
        </w:rPr>
        <w:t>обеспечивать возможность получения заявителем государственной или муниципальнойуслугивэлектроннойформе,еслиэтонезапрещенозаконом,а также в иных формах, предусмотренных законодательством Российской Федерации, по выб</w:t>
      </w:r>
      <w:r>
        <w:rPr>
          <w:sz w:val="28"/>
        </w:rPr>
        <w:t>ору заявителя;</w:t>
      </w:r>
    </w:p>
    <w:p w:rsidR="0068451B" w:rsidRDefault="00F51E6C">
      <w:pPr>
        <w:pStyle w:val="a4"/>
        <w:numPr>
          <w:ilvl w:val="0"/>
          <w:numId w:val="12"/>
        </w:numPr>
        <w:tabs>
          <w:tab w:val="left" w:pos="860"/>
        </w:tabs>
        <w:spacing w:before="1"/>
        <w:ind w:right="52" w:firstLine="540"/>
        <w:jc w:val="both"/>
        <w:rPr>
          <w:sz w:val="28"/>
        </w:rPr>
      </w:pPr>
      <w:r>
        <w:rPr>
          <w:sz w:val="28"/>
        </w:rPr>
        <w:t xml:space="preserve">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предусмотренных </w:t>
      </w:r>
      <w:hyperlink r:id="rId11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настоящего Федерального закона государственных и муниципальных услуг, многофункциональныецентрыпомежведомств</w:t>
      </w:r>
      <w:r>
        <w:rPr>
          <w:sz w:val="28"/>
        </w:rPr>
        <w:t xml:space="preserve">еннымзапросамтакихорганови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</w:t>
      </w:r>
      <w:hyperlink r:id="rId12">
        <w:r>
          <w:rPr>
            <w:sz w:val="28"/>
            <w:u w:val="single"/>
          </w:rPr>
          <w:t>частью 6 статьи 7</w:t>
        </w:r>
      </w:hyperlink>
      <w:r>
        <w:rPr>
          <w:sz w:val="28"/>
        </w:rPr>
        <w:t xml:space="preserve"> настоящего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</w:t>
      </w:r>
      <w:r>
        <w:rPr>
          <w:sz w:val="28"/>
        </w:rPr>
        <w:t xml:space="preserve">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настоящего</w:t>
      </w:r>
    </w:p>
    <w:p w:rsidR="0068451B" w:rsidRDefault="0068451B">
      <w:pPr>
        <w:pStyle w:val="a4"/>
        <w:rPr>
          <w:sz w:val="28"/>
        </w:rPr>
        <w:sectPr w:rsidR="0068451B">
          <w:headerReference w:type="default" r:id="rId14"/>
          <w:pgSz w:w="11910" w:h="16840"/>
          <w:pgMar w:top="1040" w:right="566" w:bottom="280" w:left="1417" w:header="712" w:footer="0" w:gutter="0"/>
          <w:pgNumType w:start="2"/>
          <w:cols w:space="720"/>
        </w:sectPr>
      </w:pPr>
    </w:p>
    <w:p w:rsidR="0068451B" w:rsidRDefault="00F51E6C">
      <w:pPr>
        <w:pStyle w:val="a3"/>
        <w:spacing w:before="233" w:line="242" w:lineRule="auto"/>
        <w:ind w:right="66" w:firstLine="0"/>
      </w:pPr>
      <w:r>
        <w:lastRenderedPageBreak/>
        <w:t>Федерального закона государственных и муниципальных услуг, многофункциональных центров такие документы и информацию;</w:t>
      </w:r>
    </w:p>
    <w:p w:rsidR="0068451B" w:rsidRDefault="00F51E6C">
      <w:pPr>
        <w:pStyle w:val="a4"/>
        <w:numPr>
          <w:ilvl w:val="0"/>
          <w:numId w:val="12"/>
        </w:numPr>
        <w:tabs>
          <w:tab w:val="left" w:pos="879"/>
        </w:tabs>
        <w:ind w:right="60" w:firstLine="540"/>
        <w:jc w:val="both"/>
        <w:rPr>
          <w:sz w:val="28"/>
        </w:rPr>
      </w:pPr>
      <w:r>
        <w:rPr>
          <w:sz w:val="28"/>
        </w:rPr>
        <w:t>исполнять иные обязанности в соответствии с требованиями настоящего Федерального закона, административных регламентов и иных нормативных пр</w:t>
      </w:r>
      <w:r>
        <w:rPr>
          <w:sz w:val="28"/>
        </w:rPr>
        <w:t>авовыхактов,регулирующихотношения,возникающиевсвязис предоставлением государственных и муниципальных услуг.</w:t>
      </w:r>
    </w:p>
    <w:p w:rsidR="0068451B" w:rsidRDefault="0068451B">
      <w:pPr>
        <w:pStyle w:val="a3"/>
        <w:ind w:left="0" w:right="0" w:firstLine="0"/>
        <w:jc w:val="left"/>
      </w:pPr>
    </w:p>
    <w:p w:rsidR="0068451B" w:rsidRDefault="0068451B">
      <w:pPr>
        <w:pStyle w:val="a3"/>
        <w:spacing w:before="3"/>
        <w:ind w:left="0" w:right="0" w:firstLine="0"/>
        <w:jc w:val="left"/>
      </w:pPr>
    </w:p>
    <w:p w:rsidR="0068451B" w:rsidRDefault="00F51E6C">
      <w:pPr>
        <w:spacing w:line="237" w:lineRule="auto"/>
        <w:ind w:left="1" w:right="54" w:firstLine="540"/>
        <w:jc w:val="both"/>
        <w:rPr>
          <w:sz w:val="28"/>
        </w:rPr>
      </w:pPr>
      <w:r>
        <w:rPr>
          <w:b/>
          <w:sz w:val="28"/>
          <w:u w:val="single"/>
        </w:rPr>
        <w:t xml:space="preserve">Требования к взаимодействию с заявителем при предоставлениигосударственных и муниципальных услуг </w:t>
      </w:r>
      <w:r>
        <w:rPr>
          <w:sz w:val="28"/>
          <w:u w:val="single"/>
        </w:rPr>
        <w:t>(ст. 7 Федерального закона № 210-</w:t>
      </w:r>
      <w:r>
        <w:rPr>
          <w:spacing w:val="-4"/>
          <w:sz w:val="28"/>
          <w:u w:val="single"/>
        </w:rPr>
        <w:t>ФЗ).</w:t>
      </w:r>
    </w:p>
    <w:p w:rsidR="0068451B" w:rsidRDefault="00F51E6C">
      <w:pPr>
        <w:pStyle w:val="a4"/>
        <w:numPr>
          <w:ilvl w:val="0"/>
          <w:numId w:val="11"/>
        </w:numPr>
        <w:tabs>
          <w:tab w:val="left" w:pos="1076"/>
        </w:tabs>
        <w:spacing w:before="1"/>
        <w:ind w:right="60" w:firstLine="540"/>
        <w:jc w:val="both"/>
        <w:rPr>
          <w:sz w:val="28"/>
        </w:rPr>
      </w:pPr>
      <w:r>
        <w:rPr>
          <w:sz w:val="28"/>
        </w:rPr>
        <w:t>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68451B" w:rsidRDefault="00F51E6C">
      <w:pPr>
        <w:pStyle w:val="a4"/>
        <w:numPr>
          <w:ilvl w:val="1"/>
          <w:numId w:val="11"/>
        </w:numPr>
        <w:tabs>
          <w:tab w:val="left" w:pos="893"/>
        </w:tabs>
        <w:ind w:right="54" w:firstLine="540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</w:t>
      </w:r>
      <w:r>
        <w:rPr>
          <w:sz w:val="28"/>
        </w:rPr>
        <w:t>мативными правовымиактами,регулирующимиотношения,возникающиевсвязи с предоставлением государственных и муниципальных услуг;</w:t>
      </w:r>
    </w:p>
    <w:p w:rsidR="0068451B" w:rsidRDefault="00F51E6C">
      <w:pPr>
        <w:pStyle w:val="a4"/>
        <w:numPr>
          <w:ilvl w:val="1"/>
          <w:numId w:val="11"/>
        </w:numPr>
        <w:tabs>
          <w:tab w:val="left" w:pos="877"/>
        </w:tabs>
        <w:spacing w:before="1"/>
        <w:ind w:firstLine="540"/>
        <w:jc w:val="both"/>
        <w:rPr>
          <w:sz w:val="28"/>
        </w:rPr>
      </w:pPr>
      <w:bookmarkStart w:id="0" w:name="_bookmark0"/>
      <w:bookmarkEnd w:id="0"/>
      <w:r>
        <w:rPr>
          <w:sz w:val="28"/>
        </w:rPr>
        <w:t>представления документов и информации, в том числе подтверждающих внесениезаявителемплатызапредоставлениегосударственных и муниципал</w:t>
      </w:r>
      <w:r>
        <w:rPr>
          <w:sz w:val="28"/>
        </w:rPr>
        <w:t>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</w:t>
      </w:r>
      <w:r>
        <w:rPr>
          <w:sz w:val="28"/>
        </w:rPr>
        <w:t xml:space="preserve">анам местного самоуправления организаций, участвующих в предоставлении предусмотренных </w:t>
      </w:r>
      <w:hyperlink r:id="rId15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настоящего Федера</w:t>
      </w:r>
      <w:r>
        <w:rPr>
          <w:sz w:val="28"/>
        </w:rPr>
        <w:t>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субъектовРоссийскойФедерации,муниципальнымиправовымиактами, за исключением документов, включенных в опре</w:t>
      </w:r>
      <w:r>
        <w:rPr>
          <w:sz w:val="28"/>
        </w:rPr>
        <w:t xml:space="preserve">деленный </w:t>
      </w:r>
      <w:hyperlink w:anchor="_bookmark1" w:history="1">
        <w:r>
          <w:rPr>
            <w:sz w:val="28"/>
            <w:u w:val="single"/>
          </w:rPr>
          <w:t>частью 6</w:t>
        </w:r>
      </w:hyperlink>
      <w:r>
        <w:rPr>
          <w:sz w:val="28"/>
        </w:rPr>
        <w:t xml:space="preserve"> настоящей статьи перечень документов. Заявительвправепредставитьуказанныедокументы и информацию в органы, предоставляющие государственные услуги, и органы, предоставляющие муниципальные услуги, по собственной и</w:t>
      </w:r>
      <w:r>
        <w:rPr>
          <w:sz w:val="28"/>
        </w:rPr>
        <w:t>нициативе;</w:t>
      </w:r>
    </w:p>
    <w:p w:rsidR="0068451B" w:rsidRDefault="00F51E6C">
      <w:pPr>
        <w:pStyle w:val="a4"/>
        <w:numPr>
          <w:ilvl w:val="1"/>
          <w:numId w:val="11"/>
        </w:numPr>
        <w:tabs>
          <w:tab w:val="left" w:pos="913"/>
        </w:tabs>
        <w:ind w:firstLine="540"/>
        <w:jc w:val="both"/>
        <w:rPr>
          <w:sz w:val="28"/>
        </w:rPr>
      </w:pPr>
      <w:r>
        <w:rPr>
          <w:sz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обращениемв иные государственные органы, органы местного самоуправления, организации, за исключением получения услуг </w:t>
      </w:r>
      <w:r>
        <w:rPr>
          <w:sz w:val="28"/>
        </w:rPr>
        <w:t xml:space="preserve">и получения документов и информации, предоставляемыхврезультатепредоставлениятакихуслуг,включенныхв перечни, указанные в </w:t>
      </w:r>
      <w:hyperlink r:id="rId16">
        <w:r>
          <w:rPr>
            <w:sz w:val="28"/>
            <w:u w:val="single"/>
          </w:rPr>
          <w:t>ч</w:t>
        </w:r>
        <w:r>
          <w:rPr>
            <w:sz w:val="28"/>
            <w:u w:val="single"/>
          </w:rPr>
          <w:t>асти 1 статьи 9</w:t>
        </w:r>
      </w:hyperlink>
      <w:r>
        <w:rPr>
          <w:sz w:val="28"/>
        </w:rPr>
        <w:t xml:space="preserve"> настоящего Федерального закона.</w:t>
      </w:r>
    </w:p>
    <w:p w:rsidR="0068451B" w:rsidRDefault="00F51E6C">
      <w:pPr>
        <w:pStyle w:val="a4"/>
        <w:numPr>
          <w:ilvl w:val="0"/>
          <w:numId w:val="10"/>
        </w:numPr>
        <w:tabs>
          <w:tab w:val="left" w:pos="867"/>
        </w:tabs>
        <w:ind w:right="52" w:firstLine="540"/>
        <w:jc w:val="both"/>
        <w:rPr>
          <w:sz w:val="28"/>
        </w:rPr>
      </w:pPr>
      <w:r>
        <w:rPr>
          <w:sz w:val="28"/>
        </w:rPr>
        <w:t xml:space="preserve">В случае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7">
        <w:r>
          <w:rPr>
            <w:sz w:val="28"/>
            <w:u w:val="single"/>
          </w:rPr>
          <w:t>законом</w:t>
        </w:r>
      </w:hyperlink>
      <w:r>
        <w:rPr>
          <w:sz w:val="28"/>
        </w:rPr>
        <w:t xml:space="preserve"> обработка таких персональных данных может осуществляться с согласия указанного лица, при обращении за получением государственнойили муници</w:t>
      </w:r>
      <w:r>
        <w:rPr>
          <w:sz w:val="28"/>
        </w:rPr>
        <w:t>пальной услуги заявитель дополнительнопредставляетдокументы,подтверждающиеполучениесогласия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3"/>
        <w:spacing w:before="233"/>
        <w:ind w:right="55" w:firstLine="0"/>
      </w:pPr>
      <w:r>
        <w:lastRenderedPageBreak/>
        <w:t xml:space="preserve">указанного лица или его </w:t>
      </w:r>
      <w:hyperlink r:id="rId18">
        <w:r>
          <w:rPr>
            <w:u w:val="single"/>
          </w:rPr>
          <w:t>законного представителя</w:t>
        </w:r>
      </w:hyperlink>
      <w:r>
        <w:t xml:space="preserve"> на обработку персональных данных указанного лица. Документы, подтверждающие получение согласия, могутбытьпредставленывтомчислевформеэлектронногодокумента.Действие настоящей части не распространяется на лиц, признанных безв</w:t>
      </w:r>
      <w:r>
        <w:t>естно отсутствующими,инаразыскиваемыхлиц,местонахождениякоторых не установлено уполномоченным федеральным органом исполнительной власти.</w:t>
      </w:r>
    </w:p>
    <w:p w:rsidR="0068451B" w:rsidRDefault="00F51E6C">
      <w:pPr>
        <w:pStyle w:val="a4"/>
        <w:numPr>
          <w:ilvl w:val="0"/>
          <w:numId w:val="10"/>
        </w:numPr>
        <w:tabs>
          <w:tab w:val="left" w:pos="906"/>
        </w:tabs>
        <w:ind w:firstLine="540"/>
        <w:jc w:val="both"/>
        <w:rPr>
          <w:sz w:val="28"/>
        </w:rPr>
      </w:pPr>
      <w:r>
        <w:rPr>
          <w:sz w:val="28"/>
        </w:rPr>
        <w:t>Для обработки органами, предоставляющими государственные услуги, органами, предоставляющими муниципальные услуги, иными</w:t>
      </w:r>
      <w:r>
        <w:rPr>
          <w:sz w:val="28"/>
        </w:rPr>
        <w:t xml:space="preserve">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предусмотренных </w:t>
      </w:r>
      <w:hyperlink r:id="rId19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>настоящего Федерального закона государственных и муниципальных услуг, персональных данных в целях предоставления персональных данных заявителя, имеющихся в расп</w:t>
      </w:r>
      <w:r>
        <w:rPr>
          <w:sz w:val="28"/>
        </w:rPr>
        <w:t>оряжении таких органов или организаций,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</w:t>
      </w:r>
      <w:r>
        <w:rPr>
          <w:sz w:val="28"/>
        </w:rPr>
        <w:t xml:space="preserve"> предусмотренных </w:t>
      </w:r>
      <w:hyperlink r:id="rId20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настоящего Федерального закона государственных и муниципальных услуг,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</w:t>
      </w:r>
      <w:r>
        <w:rPr>
          <w:sz w:val="28"/>
        </w:rPr>
        <w:t>акже для обработки персональных данных при регистрации субъектаперсональныхданныхнаединомпорталегосударственныхимуниципальныхуслугинарегиональныхпорталахгосударственных и муниципальных услуг не требуется получение согласия заявителя как субъекта персональн</w:t>
      </w:r>
      <w:r>
        <w:rPr>
          <w:sz w:val="28"/>
        </w:rPr>
        <w:t xml:space="preserve">ых данных в соответствии с требованиями </w:t>
      </w:r>
      <w:hyperlink r:id="rId21">
        <w:r>
          <w:rPr>
            <w:sz w:val="28"/>
            <w:u w:val="single"/>
          </w:rPr>
          <w:t>статьи 6</w:t>
        </w:r>
      </w:hyperlink>
      <w:r>
        <w:rPr>
          <w:sz w:val="28"/>
        </w:rPr>
        <w:t xml:space="preserve"> Федерального закона от 27 июля 2006 года N 152-ФЗ "О персональных данных"</w:t>
      </w:r>
      <w:r>
        <w:rPr>
          <w:sz w:val="28"/>
        </w:rPr>
        <w:t>.</w:t>
      </w:r>
    </w:p>
    <w:p w:rsidR="0068451B" w:rsidRDefault="00F51E6C">
      <w:pPr>
        <w:pStyle w:val="a4"/>
        <w:numPr>
          <w:ilvl w:val="0"/>
          <w:numId w:val="10"/>
        </w:numPr>
        <w:tabs>
          <w:tab w:val="left" w:pos="1172"/>
        </w:tabs>
        <w:spacing w:before="3"/>
        <w:ind w:right="51" w:firstLine="540"/>
        <w:jc w:val="both"/>
        <w:rPr>
          <w:sz w:val="28"/>
        </w:rPr>
      </w:pPr>
      <w:r>
        <w:rPr>
          <w:sz w:val="28"/>
        </w:rPr>
        <w:t>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самоуправления, государственные внебюджетные фонды, подведомственные государственным органам или органам местного сам</w:t>
      </w:r>
      <w:r>
        <w:rPr>
          <w:sz w:val="28"/>
        </w:rPr>
        <w:t xml:space="preserve">оуправления организации, участвующие в предоставлении предусмотренных </w:t>
      </w:r>
      <w:hyperlink r:id="rId22">
        <w:r>
          <w:rPr>
            <w:sz w:val="28"/>
            <w:u w:val="single"/>
          </w:rPr>
          <w:t>частью1статьи1</w:t>
        </w:r>
      </w:hyperlink>
      <w:r>
        <w:rPr>
          <w:sz w:val="28"/>
        </w:rPr>
        <w:t>настоящегоФедеральногозаконагосударств</w:t>
      </w:r>
      <w:r>
        <w:rPr>
          <w:sz w:val="28"/>
        </w:rPr>
        <w:t xml:space="preserve">енных и муниципальных услуг, многофункциональные центры, организации, указанные в </w:t>
      </w:r>
      <w:hyperlink r:id="rId23">
        <w:r>
          <w:rPr>
            <w:sz w:val="28"/>
            <w:u w:val="single"/>
          </w:rPr>
          <w:t>части 1.1 статьи 16</w:t>
        </w:r>
      </w:hyperlink>
      <w:r>
        <w:rPr>
          <w:sz w:val="28"/>
        </w:rPr>
        <w:t xml:space="preserve"> настоящего Федерального за</w:t>
      </w:r>
      <w:r>
        <w:rPr>
          <w:sz w:val="28"/>
        </w:rPr>
        <w:t>кона, организации, предоставляющие услуги, являющиеся необходимыми и обязательными для предоставления государственных и муниципальных услуг, а также работники указанных органов и организаций обязаны соблюдать конфиденциальность ставшейизвестнойимвсвязисосу</w:t>
      </w:r>
      <w:r>
        <w:rPr>
          <w:sz w:val="28"/>
        </w:rPr>
        <w:t>ществлениемдеятельности по предоставлению государственных и муниципальных услуг или услуг, являющихся необходимыми и обязательными для предоставления государственныхимуниципальныхуслуг,информации,котораясвязана с правами и законными интересами заявителя ил</w:t>
      </w:r>
      <w:r>
        <w:rPr>
          <w:sz w:val="28"/>
        </w:rPr>
        <w:t>и третьих лиц. В случаях, предусмотренныхзаконодательствомРоссийскойФедерации,представление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3"/>
        <w:spacing w:before="233"/>
        <w:ind w:right="52" w:firstLine="0"/>
      </w:pPr>
      <w:r>
        <w:lastRenderedPageBreak/>
        <w:t xml:space="preserve">информации, доступ к которой ограничен федеральными </w:t>
      </w:r>
      <w:hyperlink r:id="rId24">
        <w:r>
          <w:rPr>
            <w:u w:val="single"/>
          </w:rPr>
          <w:t>законами</w:t>
        </w:r>
      </w:hyperlink>
      <w:r>
        <w:t>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</w:t>
      </w:r>
      <w:r>
        <w:t xml:space="preserve">ых и муниципальных услуг, предусмотренных </w:t>
      </w:r>
      <w:hyperlink r:id="rId25">
        <w:r>
          <w:rPr>
            <w:u w:val="single"/>
          </w:rPr>
          <w:t>частью 1 статьи 1</w:t>
        </w:r>
      </w:hyperlink>
      <w:r>
        <w:t xml:space="preserve"> настоящегоФедеральногозакона,наоснованиимежведомственныхзапрос</w:t>
      </w:r>
      <w:r>
        <w:t xml:space="preserve">ов, вмногофункциональныйцентрлибоворганизацию,указаннуюв </w:t>
      </w:r>
      <w:hyperlink r:id="rId26">
        <w:r>
          <w:rPr>
            <w:u w:val="single"/>
          </w:rPr>
          <w:t>части1.1статьи</w:t>
        </w:r>
      </w:hyperlink>
      <w:hyperlink r:id="rId27">
        <w:r>
          <w:rPr>
            <w:u w:val="single"/>
          </w:rPr>
          <w:t>16</w:t>
        </w:r>
      </w:hyperlink>
      <w:r>
        <w:t xml:space="preserve"> настоящего Федерального закона, может осуществляться с согласия заявителя либоиногообладателятакойинформации.Заявительприобращении за предоставлением государственной или муниципально</w:t>
      </w:r>
      <w:r>
        <w:t>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</w:t>
      </w:r>
      <w:r>
        <w:t>онного документа.</w:t>
      </w:r>
    </w:p>
    <w:p w:rsidR="0068451B" w:rsidRDefault="00F51E6C">
      <w:pPr>
        <w:pStyle w:val="a4"/>
        <w:numPr>
          <w:ilvl w:val="0"/>
          <w:numId w:val="10"/>
        </w:numPr>
        <w:tabs>
          <w:tab w:val="left" w:pos="1011"/>
        </w:tabs>
        <w:spacing w:before="3"/>
        <w:ind w:right="52" w:firstLine="54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 xml:space="preserve">Если иное не предусмотрено нормативными правовыми актами, определяющими порядок предоставления государственных и муниципальных услуг, положения </w:t>
      </w:r>
      <w:hyperlink w:anchor="_bookmark0" w:history="1">
        <w:r>
          <w:rPr>
            <w:sz w:val="28"/>
            <w:u w:val="single"/>
          </w:rPr>
          <w:t>пункта 2 части 1</w:t>
        </w:r>
      </w:hyperlink>
      <w:r>
        <w:rPr>
          <w:sz w:val="28"/>
        </w:rPr>
        <w:t xml:space="preserve"> настоящей статьи не распространяются на следующие</w:t>
      </w:r>
      <w:r>
        <w:rPr>
          <w:sz w:val="28"/>
        </w:rPr>
        <w:t xml:space="preserve"> документы, представляемые в форме документа на бумажном носителе или в форме электронного документа:</w:t>
      </w:r>
    </w:p>
    <w:p w:rsidR="0068451B" w:rsidRDefault="0068451B">
      <w:pPr>
        <w:pStyle w:val="a4"/>
        <w:numPr>
          <w:ilvl w:val="0"/>
          <w:numId w:val="8"/>
        </w:numPr>
        <w:tabs>
          <w:tab w:val="left" w:pos="1127"/>
        </w:tabs>
        <w:ind w:firstLine="540"/>
        <w:jc w:val="both"/>
        <w:rPr>
          <w:sz w:val="28"/>
        </w:rPr>
      </w:pPr>
      <w:hyperlink r:id="rId28">
        <w:r w:rsidR="00F51E6C">
          <w:rPr>
            <w:sz w:val="28"/>
            <w:u w:val="single"/>
          </w:rPr>
          <w:t>документы</w:t>
        </w:r>
      </w:hyperlink>
      <w:r w:rsidR="00F51E6C">
        <w:rPr>
          <w:sz w:val="28"/>
        </w:rPr>
        <w:t>, удостовер</w:t>
      </w:r>
      <w:r w:rsidR="00F51E6C">
        <w:rPr>
          <w:sz w:val="28"/>
        </w:rPr>
        <w:t xml:space="preserve">яющие личность гражданина Российской Федерации, в том числе военнослужащих, а также </w:t>
      </w:r>
      <w:hyperlink r:id="rId29">
        <w:r w:rsidR="00F51E6C">
          <w:rPr>
            <w:sz w:val="28"/>
            <w:u w:val="single"/>
          </w:rPr>
          <w:t>документы</w:t>
        </w:r>
      </w:hyperlink>
      <w:r w:rsidR="00F51E6C">
        <w:rPr>
          <w:sz w:val="28"/>
        </w:rPr>
        <w:t>, удостоверяющие личность ино</w:t>
      </w:r>
      <w:r w:rsidR="00F51E6C">
        <w:rPr>
          <w:sz w:val="28"/>
        </w:rPr>
        <w:t>странного гражданина, лица без гражданства, включая вид на жительство и удостоверение беженца;</w:t>
      </w:r>
    </w:p>
    <w:p w:rsidR="0068451B" w:rsidRDefault="00F51E6C">
      <w:pPr>
        <w:pStyle w:val="a4"/>
        <w:numPr>
          <w:ilvl w:val="0"/>
          <w:numId w:val="8"/>
        </w:numPr>
        <w:tabs>
          <w:tab w:val="left" w:pos="844"/>
        </w:tabs>
        <w:spacing w:line="322" w:lineRule="exact"/>
        <w:ind w:left="844" w:right="0" w:hanging="303"/>
        <w:jc w:val="both"/>
        <w:rPr>
          <w:sz w:val="28"/>
        </w:rPr>
      </w:pPr>
      <w:r>
        <w:rPr>
          <w:sz w:val="28"/>
        </w:rPr>
        <w:t>документывоинского</w:t>
      </w:r>
      <w:r>
        <w:rPr>
          <w:spacing w:val="-2"/>
          <w:sz w:val="28"/>
        </w:rPr>
        <w:t>учета;</w:t>
      </w:r>
    </w:p>
    <w:p w:rsidR="0068451B" w:rsidRDefault="00F51E6C">
      <w:pPr>
        <w:pStyle w:val="a4"/>
        <w:numPr>
          <w:ilvl w:val="0"/>
          <w:numId w:val="8"/>
        </w:numPr>
        <w:tabs>
          <w:tab w:val="left" w:pos="1016"/>
        </w:tabs>
        <w:ind w:right="61" w:firstLine="540"/>
        <w:jc w:val="both"/>
        <w:rPr>
          <w:sz w:val="28"/>
        </w:rPr>
      </w:pPr>
      <w:r>
        <w:rPr>
          <w:sz w:val="28"/>
        </w:rPr>
        <w:t xml:space="preserve">свидетельства о государственной регистрации актов гражданского </w:t>
      </w:r>
      <w:r>
        <w:rPr>
          <w:spacing w:val="-2"/>
          <w:sz w:val="28"/>
        </w:rPr>
        <w:t>состояния;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908"/>
        </w:tabs>
        <w:spacing w:before="1"/>
        <w:ind w:right="62" w:firstLine="540"/>
        <w:jc w:val="both"/>
        <w:rPr>
          <w:sz w:val="28"/>
        </w:rPr>
      </w:pPr>
      <w:r>
        <w:rPr>
          <w:sz w:val="28"/>
        </w:rPr>
        <w:t>документы, подтверждающие предоставление лицу специального пра</w:t>
      </w:r>
      <w:r>
        <w:rPr>
          <w:sz w:val="28"/>
        </w:rPr>
        <w:t>вана управление транспортным средством соответствующего вида;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241"/>
        </w:tabs>
        <w:ind w:right="60" w:firstLine="540"/>
        <w:jc w:val="both"/>
        <w:rPr>
          <w:sz w:val="28"/>
        </w:rPr>
      </w:pPr>
      <w:r>
        <w:rPr>
          <w:sz w:val="28"/>
        </w:rPr>
        <w:t>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869"/>
        </w:tabs>
        <w:ind w:right="61" w:firstLine="540"/>
        <w:jc w:val="both"/>
        <w:rPr>
          <w:sz w:val="28"/>
        </w:rPr>
      </w:pPr>
      <w:r>
        <w:rPr>
          <w:sz w:val="28"/>
        </w:rPr>
        <w:t>документы на транспортное средство и его составные части, в том числе регистрационные документы;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987"/>
        </w:tabs>
        <w:ind w:right="60" w:firstLine="540"/>
        <w:jc w:val="both"/>
        <w:rPr>
          <w:sz w:val="28"/>
        </w:rPr>
      </w:pPr>
      <w:r>
        <w:rPr>
          <w:sz w:val="28"/>
        </w:rPr>
        <w:t>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</w:t>
      </w:r>
      <w:r>
        <w:rPr>
          <w:sz w:val="28"/>
        </w:rPr>
        <w:t>изводстве либо профессионального заболевания;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877"/>
        </w:tabs>
        <w:ind w:right="55" w:firstLine="540"/>
        <w:jc w:val="both"/>
        <w:rPr>
          <w:sz w:val="28"/>
        </w:rPr>
      </w:pPr>
      <w:r>
        <w:rPr>
          <w:sz w:val="28"/>
        </w:rPr>
        <w:t>документыобобразованиии(или)оквалификации,обученыхстепенях и ученых званиях и документы, связанные с прохождением обучения,выдаваемые организациями, осуществляющими образовательную деятельность;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058"/>
        </w:tabs>
        <w:ind w:right="57" w:firstLine="540"/>
        <w:jc w:val="both"/>
        <w:rPr>
          <w:sz w:val="28"/>
        </w:rPr>
      </w:pPr>
      <w:r>
        <w:rPr>
          <w:sz w:val="28"/>
        </w:rPr>
        <w:t>справки, заключ</w:t>
      </w:r>
      <w:r>
        <w:rPr>
          <w:sz w:val="28"/>
        </w:rPr>
        <w:t xml:space="preserve">ения и иные документы, выдаваемые организациями, входящими в государственную, муниципальную или частную систему </w:t>
      </w:r>
      <w:r>
        <w:rPr>
          <w:spacing w:val="-2"/>
          <w:sz w:val="28"/>
        </w:rPr>
        <w:t>здравоохранения;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005"/>
        </w:tabs>
        <w:ind w:right="62" w:firstLine="540"/>
        <w:jc w:val="both"/>
        <w:rPr>
          <w:sz w:val="28"/>
        </w:rPr>
      </w:pPr>
      <w:r>
        <w:rPr>
          <w:sz w:val="28"/>
        </w:rPr>
        <w:t>документы Архивного фонда Российской Федерации и другие архивные документывсоответствиисзаконодательствомобархивномделевРоссийс</w:t>
      </w:r>
      <w:r>
        <w:rPr>
          <w:sz w:val="28"/>
        </w:rPr>
        <w:t>кой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3"/>
        <w:spacing w:before="233" w:line="242" w:lineRule="auto"/>
        <w:ind w:right="52" w:firstLine="0"/>
      </w:pPr>
      <w:r>
        <w:lastRenderedPageBreak/>
        <w:t>Федерации, переданные на постоянное хранение в государственные или муниципальные архивы;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087"/>
        </w:tabs>
        <w:ind w:right="59" w:firstLine="540"/>
        <w:jc w:val="both"/>
        <w:rPr>
          <w:sz w:val="28"/>
        </w:rPr>
      </w:pPr>
      <w:r>
        <w:rPr>
          <w:sz w:val="28"/>
        </w:rPr>
        <w:t>документы, выданные (оформленные) органами дознания, следствия либо судом в ходе производства по уголовным делам, документы, выданные (оформленны</w:t>
      </w:r>
      <w:r>
        <w:rPr>
          <w:sz w:val="28"/>
        </w:rPr>
        <w:t>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985"/>
        </w:tabs>
        <w:spacing w:line="322" w:lineRule="exact"/>
        <w:ind w:left="985" w:right="0" w:hanging="444"/>
        <w:jc w:val="both"/>
        <w:rPr>
          <w:sz w:val="28"/>
        </w:rPr>
      </w:pPr>
      <w:r>
        <w:rPr>
          <w:sz w:val="28"/>
        </w:rPr>
        <w:t>учредительныедокументыюридического</w:t>
      </w:r>
      <w:r>
        <w:rPr>
          <w:spacing w:val="-2"/>
          <w:sz w:val="28"/>
        </w:rPr>
        <w:t>лица;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130"/>
        </w:tabs>
        <w:ind w:right="61" w:firstLine="540"/>
        <w:jc w:val="both"/>
        <w:rPr>
          <w:sz w:val="28"/>
        </w:rPr>
      </w:pPr>
      <w:r>
        <w:rPr>
          <w:sz w:val="28"/>
        </w:rPr>
        <w:t>решения,заключенияиразрешения,выдаваемыеорганамиопекиипопечительствавсоответствиисзаконодательствомРоссийскойФедерации об опеке и попечительстве;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080"/>
        </w:tabs>
        <w:ind w:right="61" w:firstLine="540"/>
        <w:jc w:val="both"/>
        <w:rPr>
          <w:sz w:val="28"/>
        </w:rPr>
      </w:pPr>
      <w:r>
        <w:rPr>
          <w:sz w:val="28"/>
        </w:rPr>
        <w:t>правоустанавливающиедокументынаобъектынедвижимости,права накоторыенезарегистрированывЕдиномгосударственномреес</w:t>
      </w:r>
      <w:r>
        <w:rPr>
          <w:sz w:val="28"/>
        </w:rPr>
        <w:t>треправна недвижимое имущество и сделок с ним;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435"/>
        </w:tabs>
        <w:ind w:right="59" w:firstLine="540"/>
        <w:jc w:val="both"/>
        <w:rPr>
          <w:sz w:val="28"/>
        </w:rPr>
      </w:pPr>
      <w:r>
        <w:rPr>
          <w:sz w:val="28"/>
        </w:rPr>
        <w:t>документы, выдаваемые федеральными государственными учреждениями медико-социальной экспертизы;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154"/>
        </w:tabs>
        <w:ind w:right="58" w:firstLine="540"/>
        <w:jc w:val="both"/>
        <w:rPr>
          <w:sz w:val="28"/>
        </w:rPr>
      </w:pPr>
      <w:r>
        <w:rPr>
          <w:sz w:val="28"/>
        </w:rPr>
        <w:t>удостоверенияидокументы,подтверждающиеправогражданина на получение социальной поддержки, а также документы, выданн</w:t>
      </w:r>
      <w:r>
        <w:rPr>
          <w:sz w:val="28"/>
        </w:rPr>
        <w:t xml:space="preserve">ые федеральными </w:t>
      </w:r>
      <w:hyperlink r:id="rId30">
        <w:r>
          <w:rPr>
            <w:sz w:val="28"/>
            <w:u w:val="single"/>
          </w:rPr>
          <w:t>органами</w:t>
        </w:r>
      </w:hyperlink>
      <w:r>
        <w:rPr>
          <w:sz w:val="28"/>
        </w:rPr>
        <w:t xml:space="preserve"> исполнительной власти, в которых законодательством предусмотрена военная и приравненная к ней служба, и</w:t>
      </w:r>
      <w:r>
        <w:rPr>
          <w:sz w:val="28"/>
        </w:rPr>
        <w:t xml:space="preserve"> необходимые для осуществления пенсионного обеспечения лица в целях назначения и перерасчета размера пенсий;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296"/>
        </w:tabs>
        <w:ind w:right="61" w:firstLine="540"/>
        <w:jc w:val="both"/>
        <w:rPr>
          <w:sz w:val="28"/>
        </w:rPr>
      </w:pPr>
      <w:r>
        <w:rPr>
          <w:sz w:val="28"/>
        </w:rPr>
        <w:t>документы о государственных и ведомственных наградах, государственных премиях и знаках отличия;</w:t>
      </w:r>
    </w:p>
    <w:p w:rsidR="0068451B" w:rsidRDefault="00F51E6C">
      <w:pPr>
        <w:pStyle w:val="a4"/>
        <w:numPr>
          <w:ilvl w:val="0"/>
          <w:numId w:val="9"/>
        </w:numPr>
        <w:tabs>
          <w:tab w:val="left" w:pos="1262"/>
        </w:tabs>
        <w:ind w:right="58" w:firstLine="540"/>
        <w:jc w:val="both"/>
        <w:rPr>
          <w:sz w:val="28"/>
        </w:rPr>
      </w:pPr>
      <w:r>
        <w:rPr>
          <w:sz w:val="28"/>
        </w:rPr>
        <w:t>первичные статистические данные, содержащиеся в фор</w:t>
      </w:r>
      <w:r>
        <w:rPr>
          <w:sz w:val="28"/>
        </w:rPr>
        <w:t>мах федерального статистического наблюдения, предоставленных юридическими лицами или индивидуальными предпринимателями.</w:t>
      </w:r>
    </w:p>
    <w:p w:rsidR="0068451B" w:rsidRDefault="00F51E6C">
      <w:pPr>
        <w:pStyle w:val="a4"/>
        <w:numPr>
          <w:ilvl w:val="1"/>
          <w:numId w:val="10"/>
        </w:numPr>
        <w:tabs>
          <w:tab w:val="left" w:pos="1081"/>
        </w:tabs>
        <w:rPr>
          <w:sz w:val="28"/>
        </w:rPr>
      </w:pPr>
      <w:r>
        <w:rPr>
          <w:sz w:val="28"/>
        </w:rPr>
        <w:t>Законом субъекта Российской Федерации или нормативным правовым актом высшего исполнительного органа государственной власти субъекта Росс</w:t>
      </w:r>
      <w:r>
        <w:rPr>
          <w:sz w:val="28"/>
        </w:rPr>
        <w:t>ийской Федерации либо муниципальным правовым актом может быть предусмотренареализациятребований</w:t>
      </w:r>
      <w:hyperlink w:anchor="_bookmark0" w:history="1">
        <w:r>
          <w:rPr>
            <w:sz w:val="28"/>
            <w:u w:val="single"/>
          </w:rPr>
          <w:t>пункта2части1</w:t>
        </w:r>
      </w:hyperlink>
      <w:r>
        <w:rPr>
          <w:sz w:val="28"/>
        </w:rPr>
        <w:t xml:space="preserve">настоящейстатьи в отношении документов, указанных в </w:t>
      </w:r>
      <w:hyperlink w:anchor="_bookmark1" w:history="1">
        <w:r>
          <w:rPr>
            <w:sz w:val="28"/>
            <w:u w:val="single"/>
          </w:rPr>
          <w:t>части 6</w:t>
        </w:r>
      </w:hyperlink>
      <w:r>
        <w:rPr>
          <w:sz w:val="28"/>
        </w:rPr>
        <w:t xml:space="preserve"> настоящей статьи и необходимых д</w:t>
      </w:r>
      <w:r>
        <w:rPr>
          <w:sz w:val="28"/>
        </w:rPr>
        <w:t>ля предоставления государственных или муниципальных услуг исполнительными органами государственной власти субъекта Российской Федерации, органами местного самоуправления на территории субъекта Российской Федерации (муниципального образования), в случае, ес</w:t>
      </w:r>
      <w:r>
        <w:rPr>
          <w:sz w:val="28"/>
        </w:rPr>
        <w:t>ли такие документы находятся в распоряжении государственных органов соответствующего субъекта Российской Федерации, находящихся на территории того же субъекта Российской Федерации (муниципального образования), органов местного самоуправления либо подведомс</w:t>
      </w:r>
      <w:r>
        <w:rPr>
          <w:sz w:val="28"/>
        </w:rPr>
        <w:t>твенных государственным органам субъекта Российской Федерации или органам местного самоуправления организаций, участвующих в предоставлении государственных или муниципальных услуг.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4"/>
        <w:numPr>
          <w:ilvl w:val="0"/>
          <w:numId w:val="10"/>
        </w:numPr>
        <w:tabs>
          <w:tab w:val="left" w:pos="930"/>
        </w:tabs>
        <w:spacing w:before="233"/>
        <w:ind w:right="54" w:firstLine="540"/>
        <w:jc w:val="both"/>
        <w:rPr>
          <w:sz w:val="28"/>
        </w:rPr>
      </w:pPr>
      <w:r>
        <w:rPr>
          <w:sz w:val="28"/>
        </w:rPr>
        <w:lastRenderedPageBreak/>
        <w:t>Вцеляхпредоставлениягосударственныхилимуниципальныхуслугв</w:t>
      </w:r>
      <w:r>
        <w:rPr>
          <w:sz w:val="28"/>
        </w:rPr>
        <w:t>электроннойформесиспользованиемединогопорталагосударственных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единогопорталагосударственныхимуниципальныхусл</w:t>
      </w:r>
      <w:r>
        <w:rPr>
          <w:sz w:val="28"/>
        </w:rPr>
        <w:t>угсведений издокументов,указанныхв</w:t>
      </w:r>
      <w:hyperlink w:anchor="_bookmark1" w:history="1">
        <w:r>
          <w:rPr>
            <w:sz w:val="28"/>
            <w:u w:val="single"/>
          </w:rPr>
          <w:t>части6</w:t>
        </w:r>
      </w:hyperlink>
      <w:r>
        <w:rPr>
          <w:sz w:val="28"/>
        </w:rPr>
        <w:t>настоящейстатьи,еслииное не предусмотрено законодательными актами при регламентации предоставления государственной или муниципальной услуги.</w:t>
      </w:r>
    </w:p>
    <w:p w:rsidR="0068451B" w:rsidRDefault="00F51E6C">
      <w:pPr>
        <w:spacing w:before="9" w:line="237" w:lineRule="auto"/>
        <w:ind w:left="1" w:right="52" w:firstLine="540"/>
        <w:jc w:val="both"/>
        <w:rPr>
          <w:sz w:val="28"/>
        </w:rPr>
      </w:pPr>
      <w:r>
        <w:rPr>
          <w:b/>
          <w:sz w:val="28"/>
          <w:u w:val="single"/>
        </w:rPr>
        <w:t xml:space="preserve">Требования к межведомственному информационному взаимодействиюпри предоставлении государственных и муниципальных услуг </w:t>
      </w:r>
      <w:r>
        <w:rPr>
          <w:sz w:val="28"/>
          <w:u w:val="single"/>
        </w:rPr>
        <w:t>(ст. 7.1.Федерального закона № 210-ФЗ).</w:t>
      </w:r>
    </w:p>
    <w:p w:rsidR="0068451B" w:rsidRDefault="00F51E6C">
      <w:pPr>
        <w:pStyle w:val="a4"/>
        <w:numPr>
          <w:ilvl w:val="0"/>
          <w:numId w:val="7"/>
        </w:numPr>
        <w:tabs>
          <w:tab w:val="left" w:pos="838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 xml:space="preserve">Предоставление документов и информации, указанных в </w:t>
      </w:r>
      <w:hyperlink r:id="rId31">
        <w:r>
          <w:rPr>
            <w:sz w:val="28"/>
            <w:u w:val="single"/>
          </w:rPr>
          <w:t>пункте 2 части 1</w:t>
        </w:r>
      </w:hyperlink>
      <w:hyperlink r:id="rId32">
        <w:r>
          <w:rPr>
            <w:sz w:val="28"/>
            <w:u w:val="single"/>
          </w:rPr>
          <w:t>статьи7</w:t>
        </w:r>
      </w:hyperlink>
      <w:r>
        <w:rPr>
          <w:sz w:val="28"/>
        </w:rPr>
        <w:t>настоящегоФедеральногозакон</w:t>
      </w:r>
      <w:r>
        <w:rPr>
          <w:sz w:val="28"/>
        </w:rPr>
        <w:t xml:space="preserve">а,атакжепредоставлениедокументов и информации в случае, предусмотренном </w:t>
      </w:r>
      <w:hyperlink r:id="rId33">
        <w:r>
          <w:rPr>
            <w:sz w:val="28"/>
            <w:u w:val="single"/>
          </w:rPr>
          <w:t>частью 4 статьи 19</w:t>
        </w:r>
      </w:hyperlink>
      <w:r>
        <w:rPr>
          <w:sz w:val="28"/>
        </w:rPr>
        <w:t xml:space="preserve"> настоящего Федеральногозакона,осущест</w:t>
      </w:r>
      <w:r>
        <w:rPr>
          <w:sz w:val="28"/>
        </w:rPr>
        <w:t>вляетсявтомчислевэлектроннойформе с использованием единой системы межведомственного электронного взаимодействияиподключаемыхкнейрегиональныхсистеммежведомственного электронного взаимодействия по межведомственному запросу органа, предоставляющего государств</w:t>
      </w:r>
      <w:r>
        <w:rPr>
          <w:sz w:val="28"/>
        </w:rPr>
        <w:t xml:space="preserve">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предусмотренных </w:t>
      </w:r>
      <w:hyperlink r:id="rId34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настоящего Федерального закона государственных и муниципальных услуг, либо многофункционального центра.</w:t>
      </w:r>
    </w:p>
    <w:p w:rsidR="0068451B" w:rsidRDefault="00F51E6C">
      <w:pPr>
        <w:pStyle w:val="a4"/>
        <w:numPr>
          <w:ilvl w:val="0"/>
          <w:numId w:val="7"/>
        </w:numPr>
        <w:tabs>
          <w:tab w:val="left" w:pos="906"/>
        </w:tabs>
        <w:spacing w:before="1"/>
        <w:ind w:right="52" w:firstLine="540"/>
        <w:jc w:val="both"/>
        <w:rPr>
          <w:sz w:val="28"/>
        </w:rPr>
      </w:pPr>
      <w:r>
        <w:rPr>
          <w:sz w:val="28"/>
        </w:rPr>
        <w:t xml:space="preserve">Направлениемежведомственногозапросаипредставлениедокументови </w:t>
      </w:r>
      <w:r>
        <w:rPr>
          <w:sz w:val="28"/>
        </w:rPr>
        <w:t xml:space="preserve">информации, указанных в </w:t>
      </w:r>
      <w:hyperlink r:id="rId35">
        <w:r>
          <w:rPr>
            <w:sz w:val="28"/>
            <w:u w:val="single"/>
          </w:rPr>
          <w:t>пункте 2 части 1 статьи 7</w:t>
        </w:r>
      </w:hyperlink>
      <w:r>
        <w:rPr>
          <w:sz w:val="28"/>
        </w:rPr>
        <w:t xml:space="preserve"> настоящего Федерального закона, допускаются только в целях, связанных с предоста</w:t>
      </w:r>
      <w:r>
        <w:rPr>
          <w:sz w:val="28"/>
        </w:rPr>
        <w:t xml:space="preserve">влением государственных или муниципальных услуг и (или) ведением базовых государственных информационных ресурсов в целях предоставления государственных или муниципальных услуг. </w:t>
      </w:r>
      <w:hyperlink r:id="rId36">
        <w:r>
          <w:rPr>
            <w:sz w:val="28"/>
            <w:u w:val="single"/>
          </w:rPr>
          <w:t>Требования</w:t>
        </w:r>
      </w:hyperlink>
      <w:r>
        <w:rPr>
          <w:sz w:val="28"/>
        </w:rPr>
        <w:t xml:space="preserve"> к порядку формирования, актуализации и использования базовых государственных информационных ресурсов определяются Правительством Российской Федерации. Указанные требования должны содержать п</w:t>
      </w:r>
      <w:r>
        <w:rPr>
          <w:sz w:val="28"/>
        </w:rPr>
        <w:t xml:space="preserve">еречень мер, направленных наобеспечение соблюденияправ субъектовперсональных данных, атакжепредусматриватьмерыпозащитеинформациивсоответствиис </w:t>
      </w:r>
      <w:hyperlink r:id="rId37">
        <w:r>
          <w:rPr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Федерации.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</w:t>
      </w:r>
      <w:r>
        <w:rPr>
          <w:sz w:val="28"/>
        </w:rPr>
        <w:t xml:space="preserve">ых ресурсов, </w:t>
      </w:r>
      <w:hyperlink r:id="rId38">
        <w:r>
          <w:rPr>
            <w:sz w:val="28"/>
            <w:u w:val="single"/>
          </w:rPr>
          <w:t>порядок</w:t>
        </w:r>
      </w:hyperlink>
      <w:r>
        <w:rPr>
          <w:sz w:val="28"/>
        </w:rPr>
        <w:t xml:space="preserve"> формирования, актуализации и использования которого определяется Правительством Российской Федерации.</w:t>
      </w:r>
    </w:p>
    <w:p w:rsidR="0068451B" w:rsidRDefault="00F51E6C">
      <w:pPr>
        <w:pStyle w:val="a4"/>
        <w:numPr>
          <w:ilvl w:val="0"/>
          <w:numId w:val="7"/>
        </w:numPr>
        <w:tabs>
          <w:tab w:val="left" w:pos="1062"/>
        </w:tabs>
        <w:spacing w:before="2"/>
        <w:ind w:right="55" w:firstLine="540"/>
        <w:jc w:val="both"/>
        <w:rPr>
          <w:sz w:val="28"/>
        </w:rPr>
      </w:pPr>
      <w:r>
        <w:rPr>
          <w:sz w:val="28"/>
        </w:rPr>
        <w:t xml:space="preserve">Предоставление налоговыми органами документов и сведений, составляющих налоговую тайну, или документов и сведений, доступ к которым ограничен законодательными </w:t>
      </w:r>
      <w:hyperlink r:id="rId39">
        <w:r>
          <w:rPr>
            <w:sz w:val="28"/>
            <w:u w:val="single"/>
          </w:rPr>
          <w:t>актами</w:t>
        </w:r>
      </w:hyperlink>
      <w:r>
        <w:rPr>
          <w:sz w:val="28"/>
        </w:rPr>
        <w:t xml:space="preserve"> Российской Федерации, органам, предоставляющимгосударственныеуслуги,органам,</w:t>
      </w:r>
      <w:r>
        <w:rPr>
          <w:spacing w:val="-2"/>
          <w:sz w:val="28"/>
        </w:rPr>
        <w:t>предоставляющим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3"/>
        <w:spacing w:before="233"/>
        <w:ind w:right="54" w:firstLine="0"/>
      </w:pPr>
      <w:r>
        <w:lastRenderedPageBreak/>
        <w:t>муниципальные услуги, и подведомственным государственным органам или органамместногосамоуправленияорганизациям,участвующим</w:t>
      </w:r>
      <w:r>
        <w:t xml:space="preserve">в предоставлении государственных и муниципальных услуг, предусмотренных </w:t>
      </w:r>
      <w:hyperlink r:id="rId40">
        <w:r>
          <w:rPr>
            <w:u w:val="single"/>
          </w:rPr>
          <w:t>частью 1 статьи 1</w:t>
        </w:r>
      </w:hyperlink>
      <w:r>
        <w:t xml:space="preserve"> настоящего Федерального закона, </w:t>
      </w:r>
      <w:r>
        <w:t>либо многофункциональными центрами, а также предоставление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подведомственными государстве</w:t>
      </w:r>
      <w:r>
        <w:t xml:space="preserve">нным органам или органам местного самоуправления организациями, участвующими в предоставлении государственных и муниципальных услуг, предусмотренных </w:t>
      </w:r>
      <w:hyperlink r:id="rId41">
        <w:r>
          <w:rPr>
            <w:u w:val="single"/>
          </w:rPr>
          <w:t>частью 1 статьи 1</w:t>
        </w:r>
      </w:hyperlink>
      <w:r>
        <w:t xml:space="preserve"> настоящего Федерального закона, по межведомственному запросу налогового органа сведений, доступ к которым ограничен законодательными актами Российской Федерации, в целях предоставления государственной или муници</w:t>
      </w:r>
      <w:r>
        <w:t xml:space="preserve">пальной услуги и (или) ведения базовых государственных информационных ресурсов не является разглашением налоговой тайны или информации, доступ к которой ограничен законодательными актами Российской </w:t>
      </w:r>
      <w:r>
        <w:rPr>
          <w:spacing w:val="-2"/>
        </w:rPr>
        <w:t>Федерации.</w:t>
      </w:r>
    </w:p>
    <w:p w:rsidR="0068451B" w:rsidRDefault="00F51E6C">
      <w:pPr>
        <w:pStyle w:val="a4"/>
        <w:numPr>
          <w:ilvl w:val="0"/>
          <w:numId w:val="7"/>
        </w:numPr>
        <w:tabs>
          <w:tab w:val="left" w:pos="826"/>
        </w:tabs>
        <w:spacing w:before="2"/>
        <w:ind w:right="52" w:firstLine="540"/>
        <w:jc w:val="both"/>
        <w:rPr>
          <w:sz w:val="28"/>
        </w:rPr>
      </w:pPr>
      <w:r>
        <w:rPr>
          <w:sz w:val="28"/>
        </w:rPr>
        <w:t>В целях настоящего Федерального закона направле</w:t>
      </w:r>
      <w:r>
        <w:rPr>
          <w:sz w:val="28"/>
        </w:rPr>
        <w:t>ние межведомственных запросов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</w:t>
      </w:r>
      <w:r>
        <w:rPr>
          <w:sz w:val="28"/>
        </w:rPr>
        <w:t xml:space="preserve">ного самоуправления организациями, участвующими в предоставлении государственных и муниципальных услуг, предусмотренных </w:t>
      </w:r>
      <w:hyperlink r:id="rId42">
        <w:r>
          <w:rPr>
            <w:sz w:val="28"/>
            <w:u w:val="single"/>
          </w:rPr>
          <w:t>ча</w:t>
        </w:r>
        <w:r>
          <w:rPr>
            <w:sz w:val="28"/>
            <w:u w:val="single"/>
          </w:rPr>
          <w:t>стью 1 статьи 1</w:t>
        </w:r>
      </w:hyperlink>
      <w:r>
        <w:rPr>
          <w:sz w:val="28"/>
        </w:rPr>
        <w:t xml:space="preserve"> настоящего Федерального закона, многофункциональными центрами о представлении документов и информации для осуществления деятельности, не связанной с предоставлением государственных или муниципальных услуг или ведением базовых государственны</w:t>
      </w:r>
      <w:r>
        <w:rPr>
          <w:sz w:val="28"/>
        </w:rPr>
        <w:t>х информационных ресурсов в целях предоставления государственных или муниципальных услуг, не допускается, а должностные лица, направившие необоснованные межведомственныезапросы,несутответственностьвсоответствии с законодательством Российской Федерации.</w:t>
      </w:r>
    </w:p>
    <w:p w:rsidR="0068451B" w:rsidRDefault="00F51E6C">
      <w:pPr>
        <w:pStyle w:val="a4"/>
        <w:numPr>
          <w:ilvl w:val="0"/>
          <w:numId w:val="7"/>
        </w:numPr>
        <w:tabs>
          <w:tab w:val="left" w:pos="1146"/>
        </w:tabs>
        <w:ind w:firstLine="540"/>
        <w:jc w:val="both"/>
        <w:rPr>
          <w:sz w:val="28"/>
        </w:rPr>
      </w:pPr>
      <w:r>
        <w:rPr>
          <w:sz w:val="28"/>
        </w:rPr>
        <w:t>Меж</w:t>
      </w:r>
      <w:r>
        <w:rPr>
          <w:sz w:val="28"/>
        </w:rPr>
        <w:t xml:space="preserve">ведомственное информационное взаимодействие в целях представления и получения документов и информации, указанных в </w:t>
      </w:r>
      <w:hyperlink r:id="rId43">
        <w:r>
          <w:rPr>
            <w:sz w:val="28"/>
            <w:u w:val="single"/>
          </w:rPr>
          <w:t>пункте 2</w:t>
        </w:r>
      </w:hyperlink>
      <w:hyperlink r:id="rId44">
        <w:r>
          <w:rPr>
            <w:sz w:val="28"/>
            <w:u w:val="single"/>
          </w:rPr>
          <w:t>части1статьи7</w:t>
        </w:r>
      </w:hyperlink>
      <w:r>
        <w:rPr>
          <w:sz w:val="28"/>
        </w:rPr>
        <w:t>настоящегоФедеральногозакона,вэлектроннойформес использованием единой системы межведомственного электронного взаимодействияи</w:t>
      </w:r>
      <w:r>
        <w:rPr>
          <w:sz w:val="28"/>
        </w:rPr>
        <w:t>подключаемыхкнейрегиональныхсистеммежведомственного электронноговзаимодействияосуществляетсявсоответствиис</w:t>
      </w:r>
      <w:hyperlink r:id="rId45">
        <w:r>
          <w:rPr>
            <w:sz w:val="28"/>
            <w:u w:val="single"/>
          </w:rPr>
          <w:t>положением</w:t>
        </w:r>
      </w:hyperlink>
      <w:r>
        <w:rPr>
          <w:sz w:val="28"/>
        </w:rPr>
        <w:t>о един</w:t>
      </w:r>
      <w:r>
        <w:rPr>
          <w:sz w:val="28"/>
        </w:rPr>
        <w:t>ой системе межведомственного электронного взаимодействия, утвержденнымПравительствомРоссийскойФедерации,ипринятыми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</w:t>
      </w:r>
      <w:r>
        <w:rPr>
          <w:sz w:val="28"/>
        </w:rPr>
        <w:t xml:space="preserve">емах межведомственного электронного взаимодействия. Порядок представления и получения документов и информации, указанных в </w:t>
      </w:r>
      <w:hyperlink r:id="rId46">
        <w:r>
          <w:rPr>
            <w:sz w:val="28"/>
            <w:u w:val="single"/>
          </w:rPr>
          <w:t xml:space="preserve">пункте </w:t>
        </w:r>
        <w:r>
          <w:rPr>
            <w:sz w:val="28"/>
            <w:u w:val="single"/>
          </w:rPr>
          <w:t>2</w:t>
        </w:r>
      </w:hyperlink>
      <w:hyperlink r:id="rId47">
        <w:r>
          <w:rPr>
            <w:sz w:val="28"/>
            <w:u w:val="single"/>
          </w:rPr>
          <w:t>части1статьи7</w:t>
        </w:r>
      </w:hyperlink>
      <w:r>
        <w:rPr>
          <w:sz w:val="28"/>
        </w:rPr>
        <w:t>настоящегоФедеральногозакона,можетопределяться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3"/>
        <w:spacing w:before="233" w:line="242" w:lineRule="auto"/>
        <w:ind w:right="57" w:firstLine="0"/>
      </w:pPr>
      <w:r>
        <w:lastRenderedPageBreak/>
        <w:t>нормативным правовым актом субъекта Российской Феде</w:t>
      </w:r>
      <w:r>
        <w:t>рации, органа местного самоуправления с учетом указанного положения.</w:t>
      </w:r>
    </w:p>
    <w:p w:rsidR="0068451B" w:rsidRDefault="00F51E6C">
      <w:pPr>
        <w:pStyle w:val="a4"/>
        <w:numPr>
          <w:ilvl w:val="0"/>
          <w:numId w:val="7"/>
        </w:numPr>
        <w:tabs>
          <w:tab w:val="left" w:pos="1074"/>
        </w:tabs>
        <w:ind w:right="55" w:firstLine="540"/>
        <w:jc w:val="both"/>
        <w:rPr>
          <w:sz w:val="28"/>
        </w:rPr>
      </w:pPr>
      <w:r>
        <w:rPr>
          <w:sz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r:id="rId48">
        <w:r>
          <w:rPr>
            <w:sz w:val="28"/>
            <w:u w:val="single"/>
          </w:rPr>
          <w:t>пункте 2 части 1 статьи 7</w:t>
        </w:r>
      </w:hyperlink>
      <w:r>
        <w:rPr>
          <w:sz w:val="28"/>
        </w:rPr>
        <w:t xml:space="preserve"> настоящего Федерального закона, в орган, указанныйв</w:t>
      </w:r>
      <w:hyperlink r:id="rId49">
        <w:r>
          <w:rPr>
            <w:sz w:val="28"/>
            <w:u w:val="single"/>
          </w:rPr>
          <w:t>абзацепервомчасти1статьи7</w:t>
        </w:r>
      </w:hyperlink>
      <w:r>
        <w:rPr>
          <w:sz w:val="28"/>
        </w:rPr>
        <w:t>настоящегоФедеральногозакона, не может являться основанием для отказа в предоставлении заявителю государственнойилимуниципальнойуслуги.Должностноелицо, не предс</w:t>
      </w:r>
      <w:r>
        <w:rPr>
          <w:sz w:val="28"/>
        </w:rPr>
        <w:t>тавившее (несвоевременно представившее) запрошенные и находящиеся в распоряжении соответствующих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</w:t>
      </w:r>
      <w:r>
        <w:rPr>
          <w:sz w:val="28"/>
        </w:rPr>
        <w:t>ой Федерации.</w:t>
      </w:r>
    </w:p>
    <w:p w:rsidR="0068451B" w:rsidRDefault="0068451B">
      <w:pPr>
        <w:pStyle w:val="a4"/>
        <w:numPr>
          <w:ilvl w:val="0"/>
          <w:numId w:val="7"/>
        </w:numPr>
        <w:tabs>
          <w:tab w:val="left" w:pos="971"/>
        </w:tabs>
        <w:ind w:right="52" w:firstLine="540"/>
        <w:jc w:val="both"/>
        <w:rPr>
          <w:sz w:val="28"/>
        </w:rPr>
      </w:pPr>
      <w:hyperlink r:id="rId50">
        <w:r w:rsidR="00F51E6C">
          <w:rPr>
            <w:sz w:val="28"/>
            <w:u w:val="single"/>
          </w:rPr>
          <w:t>Перечень</w:t>
        </w:r>
      </w:hyperlink>
      <w:r w:rsidR="00F51E6C">
        <w:rPr>
          <w:sz w:val="28"/>
        </w:rPr>
        <w:t xml:space="preserve"> сведений, находящихся в распоряжении государственных органов субъектов Российской Федерации, органо</w:t>
      </w:r>
      <w:r w:rsidR="00F51E6C">
        <w:rPr>
          <w:sz w:val="28"/>
        </w:rPr>
        <w:t xml:space="preserve">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илиорганамместногосамоуправленияорганизаций,участвующих в предоставлении предусмотренных </w:t>
      </w:r>
      <w:hyperlink r:id="rId51">
        <w:r w:rsidR="00F51E6C">
          <w:rPr>
            <w:sz w:val="28"/>
            <w:u w:val="single"/>
          </w:rPr>
          <w:t>частью 1 статьи 1</w:t>
        </w:r>
      </w:hyperlink>
      <w:r w:rsidR="00F51E6C">
        <w:rPr>
          <w:sz w:val="28"/>
        </w:rPr>
        <w:t xml:space="preserve"> настоящего Федерального закона государственных или муниципальных услуг, и необходимых для предоставления государств</w:t>
      </w:r>
      <w:r w:rsidR="00F51E6C">
        <w:rPr>
          <w:sz w:val="28"/>
        </w:rPr>
        <w:t>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Федерации, утверждается Правительством Российской Федерац</w:t>
      </w:r>
      <w:r w:rsidR="00F51E6C">
        <w:rPr>
          <w:sz w:val="28"/>
        </w:rPr>
        <w:t>ии. Указанные в таком перечне сведения подлежат обязательному предоставлению федеральному органу исполнительной власти, органу государственного внебюджетного фонда Российской Федерации или многофункциональному центру по межведомственному запросу. Федеральн</w:t>
      </w:r>
      <w:r w:rsidR="00F51E6C">
        <w:rPr>
          <w:sz w:val="28"/>
        </w:rPr>
        <w:t>ые органы исполнительной власти, уполномоченные на установление требований к формату предоставления сведений, указанных в настоящей части, определяются Правительством Российской Федерации.</w:t>
      </w:r>
    </w:p>
    <w:p w:rsidR="0068451B" w:rsidRDefault="00F51E6C">
      <w:pPr>
        <w:pStyle w:val="a4"/>
        <w:numPr>
          <w:ilvl w:val="0"/>
          <w:numId w:val="7"/>
        </w:numPr>
        <w:tabs>
          <w:tab w:val="left" w:pos="970"/>
          <w:tab w:val="left" w:pos="3040"/>
          <w:tab w:val="left" w:pos="6036"/>
          <w:tab w:val="left" w:pos="8795"/>
        </w:tabs>
        <w:ind w:right="54" w:firstLine="540"/>
        <w:jc w:val="both"/>
        <w:rPr>
          <w:sz w:val="28"/>
        </w:rPr>
      </w:pPr>
      <w:r>
        <w:rPr>
          <w:sz w:val="28"/>
        </w:rPr>
        <w:t>Перечень сведений, находящихся в распоряжении государственных орган</w:t>
      </w:r>
      <w:r>
        <w:rPr>
          <w:sz w:val="28"/>
        </w:rPr>
        <w:t>ов субъекта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субъекта Российской Федерации илиорганамместногосамоуправленияорганизаций,участвующих в пре</w:t>
      </w:r>
      <w:r>
        <w:rPr>
          <w:sz w:val="28"/>
        </w:rPr>
        <w:t xml:space="preserve">доставлении предусмотренных </w:t>
      </w:r>
      <w:hyperlink r:id="rId52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настоящего Федерального закона государственных или муниципальных услуг, и не</w:t>
      </w:r>
      <w:r>
        <w:rPr>
          <w:sz w:val="28"/>
        </w:rPr>
        <w:t xml:space="preserve">обходимых для предоставления государственных услуг исполнительными органами государственной власти другого субъекта Российской Федерации, </w:t>
      </w:r>
      <w:r>
        <w:rPr>
          <w:spacing w:val="-2"/>
          <w:sz w:val="28"/>
        </w:rPr>
        <w:t>территориальными</w:t>
      </w:r>
      <w:r>
        <w:rPr>
          <w:sz w:val="28"/>
        </w:rPr>
        <w:tab/>
      </w:r>
      <w:r>
        <w:rPr>
          <w:spacing w:val="-2"/>
          <w:sz w:val="28"/>
        </w:rPr>
        <w:t>государственными</w:t>
      </w:r>
      <w:r>
        <w:rPr>
          <w:sz w:val="28"/>
        </w:rPr>
        <w:tab/>
      </w:r>
      <w:r>
        <w:rPr>
          <w:spacing w:val="-2"/>
          <w:sz w:val="28"/>
        </w:rPr>
        <w:t>внебюджетными</w:t>
      </w:r>
      <w:r>
        <w:rPr>
          <w:sz w:val="28"/>
        </w:rPr>
        <w:tab/>
      </w:r>
      <w:r>
        <w:rPr>
          <w:spacing w:val="-2"/>
          <w:sz w:val="28"/>
        </w:rPr>
        <w:t xml:space="preserve">фондами </w:t>
      </w:r>
      <w:r>
        <w:rPr>
          <w:sz w:val="28"/>
        </w:rPr>
        <w:t>и муниципальных услуг органами, предоставляющими муниципальные услуги,натерриториидругогосубъектаРоссийскойФедерации,определяетсяправовыми актами высшего исполнительного органа государственной власти субъекта Российской Федерации.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68451B">
      <w:pPr>
        <w:pStyle w:val="a3"/>
        <w:spacing w:before="242"/>
        <w:ind w:left="0" w:right="0" w:firstLine="0"/>
        <w:jc w:val="left"/>
      </w:pPr>
    </w:p>
    <w:p w:rsidR="0068451B" w:rsidRDefault="00F51E6C">
      <w:pPr>
        <w:pStyle w:val="Heading1"/>
        <w:spacing w:line="237" w:lineRule="auto"/>
        <w:ind w:right="54"/>
        <w:rPr>
          <w:b w:val="0"/>
        </w:rPr>
      </w:pPr>
      <w:r>
        <w:rPr>
          <w:u w:val="single"/>
        </w:rPr>
        <w:t>Межвед</w:t>
      </w:r>
      <w:r>
        <w:rPr>
          <w:u w:val="single"/>
        </w:rPr>
        <w:t xml:space="preserve">омственный запрос о представлении документов и информации,необходимых для предоставления государственных и муниципальных услуг,в рамках межведомственного информационного взаимодействия </w:t>
      </w:r>
      <w:r>
        <w:rPr>
          <w:b w:val="0"/>
          <w:u w:val="single"/>
        </w:rPr>
        <w:t>(ст. 7.2.Федерального закона № 210-ФЗ).</w:t>
      </w:r>
    </w:p>
    <w:p w:rsidR="0068451B" w:rsidRDefault="00F51E6C">
      <w:pPr>
        <w:pStyle w:val="a4"/>
        <w:numPr>
          <w:ilvl w:val="0"/>
          <w:numId w:val="6"/>
        </w:numPr>
        <w:tabs>
          <w:tab w:val="left" w:pos="1009"/>
        </w:tabs>
        <w:spacing w:before="5"/>
        <w:ind w:right="50" w:firstLine="540"/>
        <w:jc w:val="both"/>
        <w:rPr>
          <w:sz w:val="28"/>
        </w:rPr>
      </w:pPr>
      <w:r>
        <w:rPr>
          <w:sz w:val="28"/>
        </w:rPr>
        <w:t>Межведомственный запрос о предс</w:t>
      </w:r>
      <w:r>
        <w:rPr>
          <w:sz w:val="28"/>
        </w:rPr>
        <w:t xml:space="preserve">тавлении документов и (или) информации, указанных в </w:t>
      </w:r>
      <w:hyperlink r:id="rId53">
        <w:r>
          <w:rPr>
            <w:sz w:val="28"/>
            <w:u w:val="single"/>
          </w:rPr>
          <w:t>пункте 2 части 1 статьи 7</w:t>
        </w:r>
      </w:hyperlink>
      <w:r>
        <w:rPr>
          <w:sz w:val="28"/>
        </w:rPr>
        <w:t xml:space="preserve"> настоящего Федерального закона,дляпредоставлениягосу</w:t>
      </w:r>
      <w:r>
        <w:rPr>
          <w:sz w:val="28"/>
        </w:rPr>
        <w:t>дарственнойилимуниципальнойуслугис использованием межведомственного информационного взаимодействия должен содержатьуказаниенабазовыйгосударственныйинформационныйресурс, вцеляхведениякоторогозапрашиваютсядокументыиинформация,иливслучае, если такие документы</w:t>
      </w:r>
      <w:r>
        <w:rPr>
          <w:sz w:val="28"/>
        </w:rPr>
        <w:t xml:space="preserve">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845"/>
        </w:tabs>
        <w:spacing w:before="2"/>
        <w:ind w:right="61" w:firstLine="540"/>
        <w:jc w:val="both"/>
        <w:rPr>
          <w:sz w:val="28"/>
        </w:rPr>
      </w:pPr>
      <w:bookmarkStart w:id="2" w:name="_bookmark2"/>
      <w:bookmarkEnd w:id="2"/>
      <w:r>
        <w:rPr>
          <w:sz w:val="28"/>
        </w:rPr>
        <w:t xml:space="preserve">наименованиеорганаилиорганизации,направляющихмежведомственный </w:t>
      </w:r>
      <w:r>
        <w:rPr>
          <w:spacing w:val="-2"/>
          <w:sz w:val="28"/>
        </w:rPr>
        <w:t>запрос;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922"/>
        </w:tabs>
        <w:ind w:right="52" w:firstLine="540"/>
        <w:jc w:val="both"/>
        <w:rPr>
          <w:sz w:val="28"/>
        </w:rPr>
      </w:pPr>
      <w:r>
        <w:rPr>
          <w:sz w:val="28"/>
        </w:rPr>
        <w:t>наименование органа или организ</w:t>
      </w:r>
      <w:r>
        <w:rPr>
          <w:sz w:val="28"/>
        </w:rPr>
        <w:t>ации, в адрес которых направляется межведомственный запрос;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1064"/>
        </w:tabs>
        <w:ind w:right="61" w:firstLine="540"/>
        <w:jc w:val="both"/>
        <w:rPr>
          <w:sz w:val="28"/>
        </w:rPr>
      </w:pPr>
      <w:r>
        <w:rPr>
          <w:sz w:val="28"/>
        </w:rPr>
        <w:t>наименование государственной или муниципальной услуги, для предоставления которой необходимо представление документа и (или) информации,атакже,еслиимеется,номер(идентификатор)такой</w:t>
      </w:r>
      <w:r>
        <w:rPr>
          <w:sz w:val="28"/>
        </w:rPr>
        <w:t>услуги в реестре государственных услуг или реестре муниципальных услуг;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1028"/>
        </w:tabs>
        <w:ind w:right="61" w:firstLine="540"/>
        <w:jc w:val="both"/>
        <w:rPr>
          <w:sz w:val="28"/>
        </w:rPr>
      </w:pPr>
      <w:r>
        <w:rPr>
          <w:sz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предоставлениягосударственнойилимуниципальнойуслуги,</w:t>
      </w:r>
      <w:r>
        <w:rPr>
          <w:sz w:val="28"/>
        </w:rPr>
        <w:t>иуказание на реквизиты данного нормативного правового акта;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1078"/>
        </w:tabs>
        <w:ind w:right="60" w:firstLine="540"/>
        <w:jc w:val="both"/>
        <w:rPr>
          <w:sz w:val="28"/>
        </w:rPr>
      </w:pPr>
      <w:r>
        <w:rPr>
          <w:sz w:val="28"/>
        </w:rP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</w:t>
      </w:r>
      <w:r>
        <w:rPr>
          <w:sz w:val="28"/>
        </w:rPr>
        <w:t xml:space="preserve">ия муниципальной услуги, а также сведения, предусмотренные нормативными правовыми актами как необходимые для представления таких документа и (или) </w:t>
      </w:r>
      <w:r>
        <w:rPr>
          <w:spacing w:val="-2"/>
          <w:sz w:val="28"/>
        </w:rPr>
        <w:t>информации;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908"/>
        </w:tabs>
        <w:spacing w:line="242" w:lineRule="auto"/>
        <w:ind w:right="62" w:firstLine="540"/>
        <w:jc w:val="both"/>
        <w:rPr>
          <w:sz w:val="28"/>
        </w:rPr>
      </w:pPr>
      <w:r>
        <w:rPr>
          <w:sz w:val="28"/>
        </w:rPr>
        <w:t xml:space="preserve">контактная информация для направления ответа на межведомственный </w:t>
      </w:r>
      <w:r>
        <w:rPr>
          <w:spacing w:val="-2"/>
          <w:sz w:val="28"/>
        </w:rPr>
        <w:t>запрос;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844"/>
        </w:tabs>
        <w:spacing w:line="317" w:lineRule="exact"/>
        <w:ind w:left="844" w:right="0" w:hanging="303"/>
        <w:jc w:val="both"/>
        <w:rPr>
          <w:sz w:val="28"/>
        </w:rPr>
      </w:pPr>
      <w:r>
        <w:rPr>
          <w:sz w:val="28"/>
        </w:rPr>
        <w:t>датанаправлениямежведомс</w:t>
      </w:r>
      <w:r>
        <w:rPr>
          <w:sz w:val="28"/>
        </w:rPr>
        <w:t>твенного</w:t>
      </w:r>
      <w:r>
        <w:rPr>
          <w:spacing w:val="-2"/>
          <w:sz w:val="28"/>
        </w:rPr>
        <w:t>запроса;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1112"/>
        </w:tabs>
        <w:ind w:right="61" w:firstLine="540"/>
        <w:jc w:val="both"/>
        <w:rPr>
          <w:sz w:val="28"/>
        </w:rPr>
      </w:pPr>
      <w:r>
        <w:rPr>
          <w:sz w:val="28"/>
        </w:rPr>
        <w:t>фамилия,имя,отчествоидолжностьлица,подготовившегои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8451B" w:rsidRDefault="00F51E6C">
      <w:pPr>
        <w:pStyle w:val="a4"/>
        <w:numPr>
          <w:ilvl w:val="1"/>
          <w:numId w:val="6"/>
        </w:numPr>
        <w:tabs>
          <w:tab w:val="left" w:pos="920"/>
        </w:tabs>
        <w:ind w:firstLine="540"/>
        <w:jc w:val="both"/>
        <w:rPr>
          <w:sz w:val="28"/>
        </w:rPr>
      </w:pPr>
      <w:bookmarkStart w:id="3" w:name="_bookmark3"/>
      <w:bookmarkEnd w:id="3"/>
      <w:r>
        <w:rPr>
          <w:sz w:val="28"/>
        </w:rPr>
        <w:t xml:space="preserve">информация о факте получения согласия, предусмотренного </w:t>
      </w:r>
      <w:hyperlink r:id="rId54">
        <w:r>
          <w:rPr>
            <w:sz w:val="28"/>
            <w:u w:val="single"/>
          </w:rPr>
          <w:t>частью 5</w:t>
        </w:r>
      </w:hyperlink>
      <w:hyperlink r:id="rId55">
        <w:r>
          <w:rPr>
            <w:sz w:val="28"/>
            <w:u w:val="single"/>
          </w:rPr>
          <w:t>статьи 7</w:t>
        </w:r>
      </w:hyperlink>
      <w:r>
        <w:rPr>
          <w:sz w:val="28"/>
        </w:rPr>
        <w:t xml:space="preserve"> настоящего Федерального закона (при направлении межведомственного запроса в случае, предусмотренном </w:t>
      </w:r>
      <w:hyperlink r:id="rId56">
        <w:r>
          <w:rPr>
            <w:sz w:val="28"/>
            <w:u w:val="single"/>
          </w:rPr>
          <w:t>частью 5 статьи</w:t>
        </w:r>
        <w:r>
          <w:rPr>
            <w:sz w:val="28"/>
            <w:u w:val="single"/>
          </w:rPr>
          <w:t xml:space="preserve"> 7</w:t>
        </w:r>
      </w:hyperlink>
      <w:r>
        <w:rPr>
          <w:sz w:val="28"/>
        </w:rPr>
        <w:t xml:space="preserve"> настоящего Федерального </w:t>
      </w:r>
      <w:r>
        <w:rPr>
          <w:spacing w:val="-2"/>
          <w:sz w:val="28"/>
        </w:rPr>
        <w:t>закона).</w:t>
      </w:r>
    </w:p>
    <w:p w:rsidR="0068451B" w:rsidRDefault="00F51E6C">
      <w:pPr>
        <w:pStyle w:val="a4"/>
        <w:numPr>
          <w:ilvl w:val="0"/>
          <w:numId w:val="6"/>
        </w:numPr>
        <w:tabs>
          <w:tab w:val="left" w:pos="846"/>
        </w:tabs>
        <w:ind w:right="56" w:firstLine="540"/>
        <w:jc w:val="both"/>
        <w:rPr>
          <w:sz w:val="28"/>
        </w:rPr>
      </w:pPr>
      <w:r>
        <w:rPr>
          <w:sz w:val="28"/>
        </w:rPr>
        <w:t xml:space="preserve">Требования </w:t>
      </w:r>
      <w:hyperlink w:anchor="_bookmark2" w:history="1">
        <w:r>
          <w:rPr>
            <w:sz w:val="28"/>
            <w:u w:val="single"/>
          </w:rPr>
          <w:t>пунктов 1</w:t>
        </w:r>
      </w:hyperlink>
      <w:r>
        <w:rPr>
          <w:sz w:val="28"/>
          <w:u w:val="single"/>
        </w:rPr>
        <w:t xml:space="preserve"> - </w:t>
      </w:r>
      <w:hyperlink w:anchor="_bookmark3" w:history="1">
        <w:r>
          <w:rPr>
            <w:sz w:val="28"/>
            <w:u w:val="single"/>
          </w:rPr>
          <w:t>9 части 1</w:t>
        </w:r>
      </w:hyperlink>
      <w:r>
        <w:rPr>
          <w:sz w:val="28"/>
        </w:rPr>
        <w:t xml:space="preserve"> настоящей статьи не распространяются намежведомственныезапросыопредставлениидокументовиинформации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3"/>
        <w:spacing w:before="233"/>
        <w:ind w:right="58" w:firstLine="0"/>
      </w:pPr>
      <w:r>
        <w:lastRenderedPageBreak/>
        <w:t>врамках</w:t>
      </w:r>
      <w:r>
        <w:t>межведомственногоинформационноговзаимодействияс использованием единой системы межведомственного электронного взаимодействияиподключаемых кнейрегиональныхсистеммежведомственного электронного взаимодействия.</w:t>
      </w:r>
    </w:p>
    <w:p w:rsidR="0068451B" w:rsidRDefault="00F51E6C">
      <w:pPr>
        <w:pStyle w:val="a4"/>
        <w:numPr>
          <w:ilvl w:val="0"/>
          <w:numId w:val="6"/>
        </w:numPr>
        <w:tabs>
          <w:tab w:val="left" w:pos="913"/>
        </w:tabs>
        <w:spacing w:before="1"/>
        <w:ind w:right="52" w:firstLine="540"/>
        <w:jc w:val="both"/>
        <w:rPr>
          <w:sz w:val="28"/>
        </w:rPr>
      </w:pPr>
      <w:r>
        <w:rPr>
          <w:sz w:val="28"/>
        </w:rPr>
        <w:t>Срокподготовкиинаправленияответанамежведомственный</w:t>
      </w:r>
      <w:r>
        <w:rPr>
          <w:sz w:val="28"/>
        </w:rPr>
        <w:t xml:space="preserve">запрос о представлении документов и информации, указанных в </w:t>
      </w:r>
      <w:hyperlink r:id="rId57">
        <w:r>
          <w:rPr>
            <w:sz w:val="28"/>
            <w:u w:val="single"/>
          </w:rPr>
          <w:t>пункте 2 части 1 статьи</w:t>
        </w:r>
      </w:hyperlink>
      <w:hyperlink r:id="rId58">
        <w:r>
          <w:rPr>
            <w:sz w:val="28"/>
            <w:u w:val="single"/>
          </w:rPr>
          <w:t>7</w:t>
        </w:r>
      </w:hyperlink>
      <w:r>
        <w:rPr>
          <w:sz w:val="28"/>
        </w:rPr>
        <w:t>настоящего Федерального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</w:t>
      </w:r>
      <w:r>
        <w:rPr>
          <w:sz w:val="28"/>
        </w:rPr>
        <w:t xml:space="preserve">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</w:t>
      </w:r>
      <w:r>
        <w:rPr>
          <w:sz w:val="28"/>
        </w:rPr>
        <w:t>иПравительстваРоссийскойФедерацииипринятымивсоответствии с федеральными законами нормативными правовыми актами субъектов Российской Федерации.</w:t>
      </w:r>
    </w:p>
    <w:p w:rsidR="0068451B" w:rsidRDefault="0068451B">
      <w:pPr>
        <w:pStyle w:val="a3"/>
        <w:spacing w:before="8"/>
        <w:ind w:left="0" w:right="0" w:firstLine="0"/>
        <w:jc w:val="left"/>
      </w:pPr>
    </w:p>
    <w:p w:rsidR="0068451B" w:rsidRDefault="00F51E6C">
      <w:pPr>
        <w:spacing w:line="237" w:lineRule="auto"/>
        <w:ind w:left="1" w:right="54" w:firstLine="540"/>
        <w:jc w:val="both"/>
        <w:rPr>
          <w:sz w:val="28"/>
        </w:rPr>
      </w:pPr>
      <w:r>
        <w:rPr>
          <w:b/>
          <w:sz w:val="28"/>
          <w:u w:val="single"/>
        </w:rPr>
        <w:t xml:space="preserve">Требования к взиманию с заявителя платы за предоставлениегосударственных и муниципальных услуг </w:t>
      </w:r>
      <w:r>
        <w:rPr>
          <w:sz w:val="28"/>
          <w:u w:val="single"/>
        </w:rPr>
        <w:t>(ст. 8 Федерально</w:t>
      </w:r>
      <w:r>
        <w:rPr>
          <w:sz w:val="28"/>
          <w:u w:val="single"/>
        </w:rPr>
        <w:t>го закона № 210-</w:t>
      </w:r>
      <w:r>
        <w:rPr>
          <w:spacing w:val="-4"/>
          <w:sz w:val="28"/>
          <w:u w:val="single"/>
        </w:rPr>
        <w:t>ФЗ).</w:t>
      </w:r>
    </w:p>
    <w:p w:rsidR="0068451B" w:rsidRDefault="00F51E6C">
      <w:pPr>
        <w:pStyle w:val="a4"/>
        <w:numPr>
          <w:ilvl w:val="0"/>
          <w:numId w:val="5"/>
        </w:numPr>
        <w:tabs>
          <w:tab w:val="left" w:pos="874"/>
        </w:tabs>
        <w:spacing w:before="1"/>
        <w:ind w:right="52" w:firstLine="540"/>
        <w:jc w:val="both"/>
        <w:rPr>
          <w:sz w:val="28"/>
        </w:rPr>
      </w:pPr>
      <w:r>
        <w:rPr>
          <w:sz w:val="28"/>
        </w:rPr>
        <w:t xml:space="preserve">Государственные и муниципальные услуги предоставляются заявителям на бесплатной основе, за исключением случаев, предусмотренных </w:t>
      </w:r>
      <w:hyperlink w:anchor="_bookmark4" w:history="1">
        <w:r>
          <w:rPr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w:anchor="_bookmark5" w:history="1">
        <w:r>
          <w:rPr>
            <w:sz w:val="28"/>
            <w:u w:val="single"/>
          </w:rPr>
          <w:t>3</w:t>
        </w:r>
      </w:hyperlink>
      <w:r>
        <w:rPr>
          <w:sz w:val="28"/>
        </w:rPr>
        <w:t xml:space="preserve"> настоящей статьи.</w:t>
      </w:r>
    </w:p>
    <w:p w:rsidR="0068451B" w:rsidRDefault="00F51E6C">
      <w:pPr>
        <w:pStyle w:val="a4"/>
        <w:numPr>
          <w:ilvl w:val="0"/>
          <w:numId w:val="5"/>
        </w:numPr>
        <w:tabs>
          <w:tab w:val="left" w:pos="857"/>
        </w:tabs>
        <w:spacing w:before="2"/>
        <w:ind w:right="62" w:firstLine="540"/>
        <w:jc w:val="both"/>
        <w:rPr>
          <w:sz w:val="28"/>
        </w:rPr>
      </w:pPr>
      <w:bookmarkStart w:id="4" w:name="_bookmark4"/>
      <w:bookmarkEnd w:id="4"/>
      <w:r>
        <w:rPr>
          <w:sz w:val="28"/>
        </w:rPr>
        <w:t xml:space="preserve">Государственная пошлина взимается за предоставление государственныхи муниципальных услуг в случаях, порядке и размерах, установленных </w:t>
      </w:r>
      <w:hyperlink r:id="rId59">
        <w:r>
          <w:rPr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Российской Федерации о налогах и сборах.</w:t>
      </w:r>
    </w:p>
    <w:p w:rsidR="0068451B" w:rsidRDefault="00F51E6C">
      <w:pPr>
        <w:pStyle w:val="a4"/>
        <w:numPr>
          <w:ilvl w:val="0"/>
          <w:numId w:val="5"/>
        </w:numPr>
        <w:tabs>
          <w:tab w:val="left" w:pos="911"/>
        </w:tabs>
        <w:ind w:right="54" w:firstLine="540"/>
        <w:jc w:val="both"/>
        <w:rPr>
          <w:sz w:val="28"/>
        </w:rPr>
      </w:pPr>
      <w:bookmarkStart w:id="5" w:name="_bookmark5"/>
      <w:bookmarkEnd w:id="5"/>
      <w:r>
        <w:rPr>
          <w:sz w:val="28"/>
        </w:rPr>
        <w:t>Вслучаях,предусмотренныхфедеральнымизаконами,принимаемымив соответствии с ними иными нормативными правовыми актами Российской Федерации, нормативными правовыми актами субъектов Российской Фед</w:t>
      </w:r>
      <w:r>
        <w:rPr>
          <w:sz w:val="28"/>
        </w:rPr>
        <w:t>ерации, муниципальными правовыми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принимаемых в соответствии с ними иных нормативных правовых актов Росс</w:t>
      </w:r>
      <w:r>
        <w:rPr>
          <w:sz w:val="28"/>
        </w:rPr>
        <w:t>ийской Федерации, нормативных правовых актовсубъектовРоссийскойФедерации,муниципальныхправовыхактов, в соответствии с которыми государственные и муниципальные услуги оказываются за счет средств заявителя.</w:t>
      </w:r>
    </w:p>
    <w:p w:rsidR="0068451B" w:rsidRDefault="0068451B">
      <w:pPr>
        <w:pStyle w:val="a3"/>
        <w:spacing w:before="7"/>
        <w:ind w:left="0" w:right="0" w:firstLine="0"/>
        <w:jc w:val="left"/>
      </w:pPr>
    </w:p>
    <w:p w:rsidR="0068451B" w:rsidRDefault="00F51E6C">
      <w:pPr>
        <w:spacing w:line="237" w:lineRule="auto"/>
        <w:ind w:left="1" w:right="53" w:firstLine="540"/>
        <w:jc w:val="both"/>
        <w:rPr>
          <w:sz w:val="28"/>
        </w:rPr>
      </w:pPr>
      <w:r>
        <w:rPr>
          <w:b/>
          <w:sz w:val="28"/>
          <w:u w:val="single"/>
        </w:rPr>
        <w:t>Требованиякоказаниюуслуг,которыеявляютсянеобходимы</w:t>
      </w:r>
      <w:r>
        <w:rPr>
          <w:b/>
          <w:sz w:val="28"/>
          <w:u w:val="single"/>
        </w:rPr>
        <w:t xml:space="preserve">мии обязательными для предоставления государственных и муниципальныхуслуг </w:t>
      </w:r>
      <w:r>
        <w:rPr>
          <w:sz w:val="28"/>
          <w:u w:val="single"/>
        </w:rPr>
        <w:t>(ст. 9 Федерального закона № 210-ФЗ).</w:t>
      </w:r>
    </w:p>
    <w:p w:rsidR="0068451B" w:rsidRDefault="00F51E6C">
      <w:pPr>
        <w:pStyle w:val="a4"/>
        <w:numPr>
          <w:ilvl w:val="0"/>
          <w:numId w:val="4"/>
        </w:numPr>
        <w:tabs>
          <w:tab w:val="left" w:pos="867"/>
        </w:tabs>
        <w:spacing w:before="4"/>
        <w:ind w:firstLine="540"/>
        <w:jc w:val="both"/>
        <w:rPr>
          <w:sz w:val="28"/>
        </w:rPr>
      </w:pPr>
      <w:r>
        <w:rPr>
          <w:sz w:val="28"/>
        </w:rPr>
        <w:t xml:space="preserve">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</w:t>
      </w:r>
      <w:hyperlink r:id="rId60">
        <w:r>
          <w:rPr>
            <w:sz w:val="28"/>
            <w:u w:val="single"/>
          </w:rPr>
          <w:t>частью 1</w:t>
        </w:r>
      </w:hyperlink>
      <w:hyperlink r:id="rId61">
        <w:r>
          <w:rPr>
            <w:sz w:val="28"/>
            <w:u w:val="single"/>
          </w:rPr>
          <w:t>статьи 1</w:t>
        </w:r>
      </w:hyperlink>
      <w:r>
        <w:rPr>
          <w:sz w:val="28"/>
        </w:rPr>
        <w:t xml:space="preserve"> настоящего Федерального закон</w:t>
      </w:r>
      <w:r>
        <w:rPr>
          <w:sz w:val="28"/>
        </w:rPr>
        <w:t>а государственных и муниципальных услуг, утверждается:</w:t>
      </w:r>
    </w:p>
    <w:p w:rsidR="0068451B" w:rsidRDefault="0068451B">
      <w:pPr>
        <w:pStyle w:val="a4"/>
        <w:rPr>
          <w:sz w:val="28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68451B">
      <w:pPr>
        <w:pStyle w:val="a4"/>
        <w:numPr>
          <w:ilvl w:val="0"/>
          <w:numId w:val="3"/>
        </w:numPr>
        <w:tabs>
          <w:tab w:val="left" w:pos="930"/>
        </w:tabs>
        <w:spacing w:before="233"/>
        <w:ind w:firstLine="540"/>
        <w:jc w:val="both"/>
        <w:rPr>
          <w:sz w:val="28"/>
        </w:rPr>
      </w:pPr>
      <w:hyperlink r:id="rId62">
        <w:r w:rsidR="00F51E6C">
          <w:rPr>
            <w:sz w:val="28"/>
            <w:u w:val="single"/>
          </w:rPr>
          <w:t>постановлением</w:t>
        </w:r>
      </w:hyperlink>
      <w:r w:rsidR="00F51E6C">
        <w:rPr>
          <w:sz w:val="28"/>
        </w:rPr>
        <w:t xml:space="preserve"> Правительства Российской Федерации</w:t>
      </w:r>
      <w:r w:rsidR="00F51E6C">
        <w:rPr>
          <w:sz w:val="28"/>
        </w:rPr>
        <w:t xml:space="preserve">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68451B" w:rsidRDefault="00F51E6C">
      <w:pPr>
        <w:pStyle w:val="a4"/>
        <w:numPr>
          <w:ilvl w:val="0"/>
          <w:numId w:val="3"/>
        </w:numPr>
        <w:tabs>
          <w:tab w:val="left" w:pos="1013"/>
        </w:tabs>
        <w:spacing w:before="1"/>
        <w:ind w:right="51" w:firstLine="540"/>
        <w:jc w:val="both"/>
        <w:rPr>
          <w:sz w:val="28"/>
        </w:rPr>
      </w:pPr>
      <w:r>
        <w:rPr>
          <w:sz w:val="28"/>
        </w:rPr>
        <w:t xml:space="preserve">нормативнымправовымактомсубъектаРоссийскойФедерации- в отношении услуг, оказываемых в целях предоставления исполнительными органами </w:t>
      </w:r>
      <w:r>
        <w:rPr>
          <w:sz w:val="28"/>
        </w:rPr>
        <w:t>государственной власти субъекта Российской Федерации государственных услуг;</w:t>
      </w:r>
    </w:p>
    <w:p w:rsidR="0068451B" w:rsidRDefault="00F51E6C">
      <w:pPr>
        <w:pStyle w:val="a4"/>
        <w:numPr>
          <w:ilvl w:val="0"/>
          <w:numId w:val="3"/>
        </w:numPr>
        <w:tabs>
          <w:tab w:val="left" w:pos="1006"/>
        </w:tabs>
        <w:spacing w:before="1"/>
        <w:ind w:right="58" w:firstLine="540"/>
        <w:jc w:val="both"/>
        <w:rPr>
          <w:sz w:val="28"/>
        </w:rPr>
      </w:pPr>
      <w:r>
        <w:rPr>
          <w:sz w:val="28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</w:t>
      </w:r>
      <w:r>
        <w:rPr>
          <w:sz w:val="28"/>
        </w:rPr>
        <w:t>слуг.</w:t>
      </w:r>
    </w:p>
    <w:p w:rsidR="0068451B" w:rsidRDefault="00F51E6C">
      <w:pPr>
        <w:pStyle w:val="a4"/>
        <w:numPr>
          <w:ilvl w:val="0"/>
          <w:numId w:val="4"/>
        </w:numPr>
        <w:tabs>
          <w:tab w:val="left" w:pos="911"/>
        </w:tabs>
        <w:ind w:right="52" w:firstLine="540"/>
        <w:jc w:val="both"/>
        <w:rPr>
          <w:sz w:val="28"/>
        </w:rPr>
      </w:pPr>
      <w:r>
        <w:rPr>
          <w:sz w:val="28"/>
        </w:rPr>
        <w:t xml:space="preserve">Вслучаях,предусмотренныхфедеральнымизаконами,принимаемымив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услуги, указанные </w:t>
      </w:r>
      <w:r>
        <w:rPr>
          <w:sz w:val="28"/>
        </w:rPr>
        <w:t xml:space="preserve">в </w:t>
      </w:r>
      <w:hyperlink w:anchor="_bookmark2" w:history="1">
        <w:r>
          <w:rPr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оказываются за счет средств заявителя.</w:t>
      </w:r>
    </w:p>
    <w:p w:rsidR="0068451B" w:rsidRDefault="00F51E6C">
      <w:pPr>
        <w:pStyle w:val="a4"/>
        <w:numPr>
          <w:ilvl w:val="0"/>
          <w:numId w:val="4"/>
        </w:numPr>
        <w:tabs>
          <w:tab w:val="left" w:pos="951"/>
        </w:tabs>
        <w:ind w:firstLine="540"/>
        <w:jc w:val="both"/>
        <w:rPr>
          <w:sz w:val="28"/>
        </w:rPr>
      </w:pPr>
      <w:r>
        <w:rPr>
          <w:sz w:val="28"/>
        </w:rPr>
        <w:t>Размерплатызаоказаниеуслуг,которыеявляютсянеобходимыми и обязательными для предоставления федеральными органами исполнительной власти государственных услуг, уста</w:t>
      </w:r>
      <w:r>
        <w:rPr>
          <w:sz w:val="28"/>
        </w:rPr>
        <w:t xml:space="preserve">навливается Правительством Российской Федерации, если это предусмотрено федеральным законом, или федеральными органами исполнительной власти в </w:t>
      </w:r>
      <w:hyperlink r:id="rId63">
        <w:r>
          <w:rPr>
            <w:sz w:val="28"/>
            <w:u w:val="single"/>
          </w:rPr>
          <w:t>порядке</w:t>
        </w:r>
      </w:hyperlink>
      <w:r>
        <w:rPr>
          <w:sz w:val="28"/>
        </w:rPr>
        <w:t>, установленном Правительством Российской Федерации. Порядок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субъектов</w:t>
      </w:r>
      <w:r>
        <w:rPr>
          <w:sz w:val="28"/>
        </w:rPr>
        <w:t xml:space="preserve"> Российской Федерации государственных услуг, предоставления органами местного самоуправления муниципальных услуг, устанавливается нормативным правовым актом соответственно высшего исполнительного органа государственной власти субъекта Российской Федерации,</w:t>
      </w:r>
      <w:r>
        <w:rPr>
          <w:sz w:val="28"/>
        </w:rPr>
        <w:t xml:space="preserve"> представительного органа местного </w:t>
      </w:r>
      <w:r>
        <w:rPr>
          <w:spacing w:val="-2"/>
          <w:sz w:val="28"/>
        </w:rPr>
        <w:t>самоуправления.</w:t>
      </w:r>
    </w:p>
    <w:p w:rsidR="0068451B" w:rsidRDefault="00F51E6C">
      <w:pPr>
        <w:pStyle w:val="a4"/>
        <w:numPr>
          <w:ilvl w:val="0"/>
          <w:numId w:val="4"/>
        </w:numPr>
        <w:tabs>
          <w:tab w:val="left" w:pos="879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Перечни услуг, которые являются необходимыми и обязательными для предоставлениягосударственныхимуниципальныхуслуг,размещаютсянаофициальныхсайтахорганов,предоставляющихгосударственныеуслуги, и органов, пред</w:t>
      </w:r>
      <w:r>
        <w:rPr>
          <w:sz w:val="28"/>
        </w:rPr>
        <w:t xml:space="preserve">оставляющих муниципальные услуги, на сайтах организаций, участвующих в предоставлении предусмотренных </w:t>
      </w:r>
      <w:hyperlink r:id="rId64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</w:t>
      </w:r>
      <w:r>
        <w:rPr>
          <w:sz w:val="28"/>
        </w:rPr>
        <w:t>стоящего Федеральногозаконагосударственныхимуниципальныхуслуг,атакжев информационно-телекоммуникационной сети "Интернет" на едином портале государственных и муниципальных услуг.</w:t>
      </w:r>
    </w:p>
    <w:p w:rsidR="0068451B" w:rsidRDefault="00F51E6C">
      <w:pPr>
        <w:pStyle w:val="a4"/>
        <w:numPr>
          <w:ilvl w:val="0"/>
          <w:numId w:val="4"/>
        </w:numPr>
        <w:tabs>
          <w:tab w:val="left" w:pos="1066"/>
        </w:tabs>
        <w:ind w:right="55" w:firstLine="540"/>
        <w:jc w:val="both"/>
        <w:rPr>
          <w:sz w:val="28"/>
        </w:rPr>
      </w:pPr>
      <w:r>
        <w:rPr>
          <w:sz w:val="28"/>
        </w:rPr>
        <w:t>При предоставлении государственных и муниципальных услуг запрещаетсятребоватьо</w:t>
      </w:r>
      <w:r>
        <w:rPr>
          <w:sz w:val="28"/>
        </w:rPr>
        <w:t xml:space="preserve">тзаявителяобращениязаоказаниемуслуг, не включенных в перечни услуг, указанные в </w:t>
      </w:r>
      <w:hyperlink w:anchor="_bookmark2" w:history="1">
        <w:r>
          <w:rPr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а также предоставления документов, выдаваемых по результатам оказания таких услуг.</w:t>
      </w:r>
    </w:p>
    <w:p w:rsidR="0068451B" w:rsidRDefault="0068451B">
      <w:pPr>
        <w:pStyle w:val="a3"/>
        <w:spacing w:before="10"/>
        <w:ind w:left="0" w:right="0" w:firstLine="0"/>
        <w:jc w:val="left"/>
      </w:pPr>
    </w:p>
    <w:p w:rsidR="0068451B" w:rsidRDefault="0068451B">
      <w:pPr>
        <w:tabs>
          <w:tab w:val="left" w:pos="2508"/>
          <w:tab w:val="left" w:pos="3120"/>
          <w:tab w:val="left" w:pos="5193"/>
          <w:tab w:val="left" w:pos="7676"/>
        </w:tabs>
        <w:spacing w:line="235" w:lineRule="auto"/>
        <w:ind w:left="1" w:right="54" w:firstLine="540"/>
        <w:rPr>
          <w:sz w:val="28"/>
        </w:rPr>
      </w:pPr>
      <w:r>
        <w:rPr>
          <w:sz w:val="28"/>
        </w:rPr>
        <w:pict>
          <v:rect id="docshape3" o:spid="_x0000_s1026" style="position:absolute;left:0;text-align:left;margin-left:97.95pt;margin-top:14.4pt;width:466.25pt;height:1.3pt;z-index:15729152;mso-position-horizontal-relative:page" fillcolor="black" stroked="f">
            <w10:wrap anchorx="page"/>
          </v:rect>
        </w:pict>
      </w:r>
      <w:r w:rsidR="00F51E6C">
        <w:rPr>
          <w:b/>
          <w:spacing w:val="-2"/>
          <w:sz w:val="28"/>
        </w:rPr>
        <w:t>Требования</w:t>
      </w:r>
      <w:r w:rsidR="00F51E6C">
        <w:rPr>
          <w:b/>
          <w:sz w:val="28"/>
        </w:rPr>
        <w:tab/>
      </w:r>
      <w:r w:rsidR="00F51E6C">
        <w:rPr>
          <w:b/>
          <w:spacing w:val="-10"/>
          <w:sz w:val="28"/>
        </w:rPr>
        <w:t>к</w:t>
      </w:r>
      <w:r w:rsidR="00F51E6C">
        <w:rPr>
          <w:b/>
          <w:sz w:val="28"/>
        </w:rPr>
        <w:tab/>
      </w:r>
      <w:r w:rsidR="00F51E6C">
        <w:rPr>
          <w:b/>
          <w:spacing w:val="-2"/>
          <w:sz w:val="28"/>
        </w:rPr>
        <w:t>организации</w:t>
      </w:r>
      <w:r w:rsidR="00F51E6C">
        <w:rPr>
          <w:b/>
          <w:sz w:val="28"/>
        </w:rPr>
        <w:tab/>
      </w:r>
      <w:r w:rsidR="00F51E6C">
        <w:rPr>
          <w:b/>
          <w:spacing w:val="-2"/>
          <w:sz w:val="28"/>
        </w:rPr>
        <w:t>предоставления</w:t>
      </w:r>
      <w:r w:rsidR="00F51E6C">
        <w:rPr>
          <w:b/>
          <w:sz w:val="28"/>
        </w:rPr>
        <w:tab/>
      </w:r>
      <w:r w:rsidR="00F51E6C">
        <w:rPr>
          <w:b/>
          <w:spacing w:val="-2"/>
          <w:sz w:val="28"/>
        </w:rPr>
        <w:t xml:space="preserve">государственных </w:t>
      </w:r>
      <w:r w:rsidR="00F51E6C">
        <w:rPr>
          <w:b/>
          <w:sz w:val="28"/>
          <w:u w:val="single"/>
        </w:rPr>
        <w:t>имуниципальныхуслугвэлектроннойформе</w:t>
      </w:r>
      <w:r w:rsidR="00F51E6C">
        <w:rPr>
          <w:sz w:val="28"/>
          <w:u w:val="single"/>
        </w:rPr>
        <w:t>(ст.10Федерального</w:t>
      </w:r>
      <w:r w:rsidR="00F51E6C">
        <w:rPr>
          <w:spacing w:val="-2"/>
          <w:sz w:val="28"/>
          <w:u w:val="single"/>
        </w:rPr>
        <w:t>закона</w:t>
      </w:r>
    </w:p>
    <w:p w:rsidR="0068451B" w:rsidRDefault="00F51E6C">
      <w:pPr>
        <w:pStyle w:val="a3"/>
        <w:spacing w:before="2"/>
        <w:ind w:right="0" w:firstLine="0"/>
        <w:jc w:val="left"/>
      </w:pPr>
      <w:r>
        <w:rPr>
          <w:u w:val="single"/>
        </w:rPr>
        <w:t>№210-</w:t>
      </w:r>
      <w:r>
        <w:rPr>
          <w:spacing w:val="-4"/>
          <w:u w:val="single"/>
        </w:rPr>
        <w:t>ФЗ).</w:t>
      </w:r>
    </w:p>
    <w:p w:rsidR="0068451B" w:rsidRDefault="0068451B">
      <w:pPr>
        <w:pStyle w:val="a3"/>
        <w:jc w:val="left"/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4"/>
        <w:numPr>
          <w:ilvl w:val="0"/>
          <w:numId w:val="2"/>
        </w:numPr>
        <w:tabs>
          <w:tab w:val="left" w:pos="1066"/>
        </w:tabs>
        <w:spacing w:before="233" w:line="242" w:lineRule="auto"/>
        <w:ind w:right="65" w:firstLine="540"/>
        <w:jc w:val="both"/>
        <w:rPr>
          <w:sz w:val="28"/>
        </w:rPr>
      </w:pPr>
      <w:r>
        <w:rPr>
          <w:sz w:val="28"/>
        </w:rPr>
        <w:lastRenderedPageBreak/>
        <w:t>Припредоставлениигосударственныхимуниципальныхуслуг в электронной форме осуществляются:</w:t>
      </w:r>
    </w:p>
    <w:p w:rsidR="0068451B" w:rsidRDefault="00F51E6C">
      <w:pPr>
        <w:pStyle w:val="a4"/>
        <w:numPr>
          <w:ilvl w:val="1"/>
          <w:numId w:val="2"/>
        </w:numPr>
        <w:tabs>
          <w:tab w:val="left" w:pos="1013"/>
        </w:tabs>
        <w:ind w:right="57" w:firstLine="540"/>
        <w:jc w:val="both"/>
        <w:rPr>
          <w:sz w:val="28"/>
        </w:rPr>
      </w:pPr>
      <w:r>
        <w:rPr>
          <w:sz w:val="28"/>
        </w:rPr>
        <w:t>предоставлениевустановленномпорядкеинформациизая</w:t>
      </w:r>
      <w:r>
        <w:rPr>
          <w:sz w:val="28"/>
        </w:rPr>
        <w:t>вителямиобеспечениедоступазаявителейксведениямогосударственныхи муниципальных услугах;</w:t>
      </w:r>
    </w:p>
    <w:p w:rsidR="0068451B" w:rsidRDefault="00F51E6C">
      <w:pPr>
        <w:pStyle w:val="a4"/>
        <w:numPr>
          <w:ilvl w:val="1"/>
          <w:numId w:val="2"/>
        </w:numPr>
        <w:tabs>
          <w:tab w:val="left" w:pos="987"/>
        </w:tabs>
        <w:ind w:right="58" w:firstLine="540"/>
        <w:jc w:val="both"/>
        <w:rPr>
          <w:sz w:val="28"/>
        </w:rPr>
      </w:pPr>
      <w:r>
        <w:rPr>
          <w:sz w:val="28"/>
        </w:rPr>
        <w:t>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 органом, предост</w:t>
      </w:r>
      <w:r>
        <w:rPr>
          <w:sz w:val="28"/>
        </w:rPr>
        <w:t>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участвующейвпредоставлениигосударственнойилимуниципальнойуслуги, с использованием</w:t>
      </w:r>
      <w:r>
        <w:rPr>
          <w:sz w:val="28"/>
        </w:rPr>
        <w:t xml:space="preserve"> информационно-технологической и коммуникационной инфраструктуры,втомчислеединогопорталагосударственных имуниципальныхуслуги(или)региональныхпорталовгосударственныхи муниципальных услуг;</w:t>
      </w:r>
    </w:p>
    <w:p w:rsidR="0068451B" w:rsidRDefault="00F51E6C">
      <w:pPr>
        <w:pStyle w:val="a4"/>
        <w:numPr>
          <w:ilvl w:val="1"/>
          <w:numId w:val="2"/>
        </w:numPr>
        <w:tabs>
          <w:tab w:val="left" w:pos="1107"/>
        </w:tabs>
        <w:ind w:right="54" w:firstLine="540"/>
        <w:jc w:val="both"/>
        <w:rPr>
          <w:sz w:val="28"/>
        </w:rPr>
      </w:pPr>
      <w:r>
        <w:rPr>
          <w:sz w:val="28"/>
        </w:rPr>
        <w:t>получениезаявителемсведенийоходевыполнениязапросао предоставлении гос</w:t>
      </w:r>
      <w:r>
        <w:rPr>
          <w:sz w:val="28"/>
        </w:rPr>
        <w:t>ударственной или муниципальной услуги;</w:t>
      </w:r>
    </w:p>
    <w:p w:rsidR="0068451B" w:rsidRDefault="00F51E6C">
      <w:pPr>
        <w:pStyle w:val="a4"/>
        <w:numPr>
          <w:ilvl w:val="1"/>
          <w:numId w:val="2"/>
        </w:numPr>
        <w:tabs>
          <w:tab w:val="left" w:pos="987"/>
        </w:tabs>
        <w:ind w:firstLine="540"/>
        <w:jc w:val="both"/>
        <w:rPr>
          <w:sz w:val="28"/>
        </w:rPr>
      </w:pPr>
      <w:r>
        <w:rPr>
          <w:sz w:val="28"/>
        </w:rPr>
        <w:t>взаимодействие органов, предоставляющих государственные услуги, органов, предоставляющих муниципальные услуги, иных государственных органов,органовместногосамоуправления,организаций,участвующих в предоставлении предус</w:t>
      </w:r>
      <w:r>
        <w:rPr>
          <w:sz w:val="28"/>
        </w:rPr>
        <w:t xml:space="preserve">мотренных </w:t>
      </w:r>
      <w:hyperlink r:id="rId65">
        <w:r>
          <w:rPr>
            <w:sz w:val="28"/>
            <w:u w:val="single"/>
          </w:rPr>
          <w:t>частью 1 статьи 1</w:t>
        </w:r>
      </w:hyperlink>
      <w:r>
        <w:rPr>
          <w:sz w:val="28"/>
        </w:rPr>
        <w:t xml:space="preserve"> настоящего Федерального закона государственных и муниципальных услуг;</w:t>
      </w:r>
    </w:p>
    <w:p w:rsidR="0068451B" w:rsidRDefault="00F51E6C">
      <w:pPr>
        <w:pStyle w:val="a4"/>
        <w:numPr>
          <w:ilvl w:val="1"/>
          <w:numId w:val="2"/>
        </w:numPr>
        <w:tabs>
          <w:tab w:val="left" w:pos="917"/>
        </w:tabs>
        <w:ind w:right="60" w:firstLine="540"/>
        <w:jc w:val="both"/>
        <w:rPr>
          <w:sz w:val="28"/>
        </w:rPr>
      </w:pPr>
      <w:r>
        <w:rPr>
          <w:sz w:val="28"/>
        </w:rPr>
        <w:t>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68451B" w:rsidRDefault="00F51E6C">
      <w:pPr>
        <w:pStyle w:val="a4"/>
        <w:numPr>
          <w:ilvl w:val="1"/>
          <w:numId w:val="2"/>
        </w:numPr>
        <w:tabs>
          <w:tab w:val="left" w:pos="908"/>
        </w:tabs>
        <w:ind w:right="62" w:firstLine="540"/>
        <w:jc w:val="both"/>
        <w:rPr>
          <w:sz w:val="28"/>
        </w:rPr>
      </w:pPr>
      <w:r>
        <w:rPr>
          <w:sz w:val="28"/>
        </w:rPr>
        <w:t>иные действия, необходимые для предоставления государственной или муниципальной услуги.</w:t>
      </w:r>
    </w:p>
    <w:p w:rsidR="0068451B" w:rsidRDefault="00F51E6C">
      <w:pPr>
        <w:pStyle w:val="a4"/>
        <w:numPr>
          <w:ilvl w:val="0"/>
          <w:numId w:val="2"/>
        </w:numPr>
        <w:tabs>
          <w:tab w:val="left" w:pos="932"/>
        </w:tabs>
        <w:ind w:firstLine="540"/>
        <w:jc w:val="both"/>
        <w:rPr>
          <w:sz w:val="28"/>
        </w:rPr>
      </w:pPr>
      <w:r>
        <w:rPr>
          <w:sz w:val="28"/>
        </w:rPr>
        <w:t>ПравительствоРоссийскойФедерациив</w:t>
      </w:r>
      <w:r>
        <w:rPr>
          <w:sz w:val="28"/>
        </w:rPr>
        <w:t>правеопределить</w:t>
      </w:r>
      <w:hyperlink r:id="rId66">
        <w:r>
          <w:rPr>
            <w:sz w:val="28"/>
            <w:u w:val="single"/>
          </w:rPr>
          <w:t>требования</w:t>
        </w:r>
      </w:hyperlink>
      <w:r>
        <w:rPr>
          <w:sz w:val="28"/>
        </w:rPr>
        <w:t>к предоставлению в электронной форме государственных и муниципальных услуг, а также услуг, указан</w:t>
      </w:r>
      <w:r>
        <w:rPr>
          <w:sz w:val="28"/>
        </w:rPr>
        <w:t xml:space="preserve">ных в </w:t>
      </w:r>
      <w:hyperlink r:id="rId67">
        <w:r>
          <w:rPr>
            <w:sz w:val="28"/>
            <w:u w:val="single"/>
          </w:rPr>
          <w:t>части 3 статьи 1</w:t>
        </w:r>
      </w:hyperlink>
      <w:r>
        <w:rPr>
          <w:sz w:val="28"/>
        </w:rPr>
        <w:t xml:space="preserve"> настоящего Федерального </w:t>
      </w:r>
      <w:r>
        <w:rPr>
          <w:spacing w:val="-2"/>
          <w:sz w:val="28"/>
        </w:rPr>
        <w:t>закона.</w:t>
      </w:r>
    </w:p>
    <w:p w:rsidR="0068451B" w:rsidRDefault="0068451B">
      <w:pPr>
        <w:pStyle w:val="a3"/>
        <w:ind w:left="0" w:right="0" w:firstLine="0"/>
        <w:jc w:val="left"/>
      </w:pPr>
    </w:p>
    <w:p w:rsidR="0068451B" w:rsidRDefault="00F51E6C">
      <w:pPr>
        <w:pStyle w:val="Heading1"/>
        <w:ind w:right="58"/>
      </w:pPr>
      <w:r>
        <w:t>Особенности оказания государственных услуг органами социальной защ</w:t>
      </w:r>
      <w:r>
        <w:t>иты населения Свердловской области</w:t>
      </w:r>
    </w:p>
    <w:p w:rsidR="0068451B" w:rsidRDefault="00F51E6C">
      <w:pPr>
        <w:pStyle w:val="a3"/>
        <w:ind w:right="52"/>
      </w:pPr>
      <w:r>
        <w:t>Предоставление государственных услуг в системе социальной защиты населения Свердловской области осуществляется территориальными исполнительными органами государственной власти Свердловской области – управлениями социально</w:t>
      </w:r>
      <w:r>
        <w:t>й политики Министерства социальной политики Свердловской области (далее – управление социальной политики).</w:t>
      </w:r>
    </w:p>
    <w:p w:rsidR="0068451B" w:rsidRDefault="00F51E6C">
      <w:pPr>
        <w:pStyle w:val="a3"/>
        <w:ind w:right="58"/>
      </w:pPr>
      <w:r>
        <w:rPr>
          <w:b/>
        </w:rPr>
        <w:t>Управлениясоциальнойполитики</w:t>
      </w:r>
      <w:r>
        <w:t>предоставляютгосударственныеуслуги по своей компетенции в соответствии с административным регламентом предоставления госу</w:t>
      </w:r>
      <w:r>
        <w:t>дарственной услуги (далее – административный регламент).</w:t>
      </w:r>
    </w:p>
    <w:p w:rsidR="0068451B" w:rsidRDefault="00F51E6C">
      <w:pPr>
        <w:pStyle w:val="a3"/>
        <w:ind w:right="55"/>
      </w:pPr>
      <w:r>
        <w:rPr>
          <w:b/>
        </w:rPr>
        <w:t xml:space="preserve">Административный регламент </w:t>
      </w:r>
      <w:r>
        <w:t>устанавливает сроки и последовательность административных процедур (действий) управления социальной политики, осуществляемыхвходепредоставлениягосударственнойуслуги,</w:t>
      </w:r>
      <w:r>
        <w:rPr>
          <w:spacing w:val="-2"/>
        </w:rPr>
        <w:t>порядок</w:t>
      </w:r>
    </w:p>
    <w:p w:rsidR="0068451B" w:rsidRDefault="0068451B">
      <w:pPr>
        <w:pStyle w:val="a3"/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3"/>
        <w:spacing w:before="233"/>
        <w:ind w:right="57" w:firstLine="0"/>
      </w:pPr>
      <w:r>
        <w:lastRenderedPageBreak/>
        <w:t>взаимодействия между должностными лицами управления социальной политики, взаимодействия с заявителями и иными органами государственной власти, учреждениями и организациями, участвующими при предоставлении государственной услуги.</w:t>
      </w:r>
    </w:p>
    <w:p w:rsidR="0068451B" w:rsidRDefault="00F51E6C">
      <w:pPr>
        <w:pStyle w:val="a3"/>
        <w:spacing w:before="1"/>
        <w:ind w:right="56"/>
      </w:pPr>
      <w:r>
        <w:t>Админист</w:t>
      </w:r>
      <w:r>
        <w:t>ративныйрегламентподлежитобязательномуопубликованиюна «Официальном интернет-портале правовой информации Свердловской области»(</w:t>
      </w:r>
      <w:hyperlink r:id="rId68">
        <w:r>
          <w:rPr>
            <w:u w:val="single"/>
          </w:rPr>
          <w:t>www.pravo.gov66.ru</w:t>
        </w:r>
      </w:hyperlink>
      <w:r>
        <w:t>),размещениюнаофициальном</w:t>
      </w:r>
      <w:r>
        <w:rPr>
          <w:spacing w:val="-2"/>
        </w:rPr>
        <w:t>сайте</w:t>
      </w:r>
    </w:p>
    <w:p w:rsidR="0068451B" w:rsidRDefault="00F51E6C">
      <w:pPr>
        <w:pStyle w:val="a3"/>
        <w:spacing w:before="1"/>
        <w:ind w:firstLine="0"/>
      </w:pPr>
      <w:r>
        <w:t>«АдминистративнаяреформавСвердловской</w:t>
      </w:r>
      <w:r>
        <w:t>области»(</w:t>
      </w:r>
      <w:hyperlink r:id="rId69">
        <w:r>
          <w:rPr>
            <w:u w:val="single"/>
          </w:rPr>
          <w:t>http://ar.gov66.ru</w:t>
        </w:r>
      </w:hyperlink>
      <w:r>
        <w:t>),а также на официальном сайте Министерства социальной политикиСвердловской области(</w:t>
      </w:r>
      <w:hyperlink r:id="rId70">
        <w:r>
          <w:rPr>
            <w:u w:val="single"/>
          </w:rPr>
          <w:t>http://msp.midural.ru/docs</w:t>
        </w:r>
      </w:hyperlink>
      <w:r>
        <w:t>).</w:t>
      </w:r>
    </w:p>
    <w:p w:rsidR="0068451B" w:rsidRDefault="00F51E6C">
      <w:pPr>
        <w:pStyle w:val="a3"/>
        <w:spacing w:before="4"/>
        <w:ind w:right="49"/>
      </w:pPr>
      <w:r>
        <w:rPr>
          <w:b/>
        </w:rPr>
        <w:t xml:space="preserve">Заявление и документы, необходимые </w:t>
      </w:r>
      <w:r>
        <w:rPr>
          <w:b/>
        </w:rPr>
        <w:t>для получения государственных услуг</w:t>
      </w:r>
      <w:r>
        <w:t>, предоставляются в управление социальнойполитики посредством личного обращения заявителя, по почте, через многофункциональный центр предоставления государственных и муниципальных услуг (</w:t>
      </w:r>
      <w:hyperlink r:id="rId71">
        <w:r>
          <w:rPr>
            <w:u w:val="single"/>
          </w:rPr>
          <w:t>http://www.mfc66.ru/</w:t>
        </w:r>
      </w:hyperlink>
      <w:r>
        <w:t>) (далее – МФЦ), либо с использованием информационно-телекоммуникационных технологий,включаяиспользованиеЕдиногопорталагосударственных и муниципальных услуг (далее – ЕПГУ) (</w:t>
      </w:r>
      <w:hyperlink r:id="rId72">
        <w:r>
          <w:rPr>
            <w:u w:val="single"/>
          </w:rPr>
          <w:t>https://www.gosu</w:t>
        </w:r>
        <w:r>
          <w:rPr>
            <w:u w:val="single"/>
          </w:rPr>
          <w:t>slugi.ru/</w:t>
        </w:r>
      </w:hyperlink>
      <w:r>
        <w:t>),универсальной электронной карты и других средств информационно- телекоммуникационных технологий (далее – предоставление государственных услуг в электронной форме) в случаях и порядке, установленных действующим законодательством, в форме электрон</w:t>
      </w:r>
      <w:r>
        <w:t>ных документов.</w:t>
      </w:r>
    </w:p>
    <w:p w:rsidR="0068451B" w:rsidRDefault="00F51E6C">
      <w:pPr>
        <w:pStyle w:val="Heading1"/>
        <w:spacing w:before="1" w:line="319" w:lineRule="exact"/>
        <w:ind w:left="541" w:firstLine="0"/>
      </w:pPr>
      <w:r>
        <w:t>ПрипредоставленииуслугчерезМФЦ</w:t>
      </w:r>
      <w:r>
        <w:rPr>
          <w:spacing w:val="-2"/>
        </w:rPr>
        <w:t>осуществляются: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898"/>
        </w:tabs>
        <w:ind w:right="60" w:firstLine="540"/>
        <w:rPr>
          <w:sz w:val="28"/>
        </w:rPr>
      </w:pPr>
      <w:r>
        <w:rPr>
          <w:sz w:val="28"/>
        </w:rPr>
        <w:t>предоставлениевустановленномпорядкеинформациизаявителями обеспечение доступа заявителей к сведениям о государственных услугах;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866"/>
        </w:tabs>
        <w:ind w:right="58" w:firstLine="540"/>
        <w:rPr>
          <w:sz w:val="28"/>
        </w:rPr>
      </w:pPr>
      <w:r>
        <w:rPr>
          <w:sz w:val="28"/>
        </w:rPr>
        <w:t>подача заявителем запроса и иных документов, необходимых для предоставления государственной услуги и прием таких запроса и документов органом, предоставляющим государственную услугу, через МФЦ;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989"/>
        </w:tabs>
        <w:ind w:right="59" w:firstLine="540"/>
        <w:rPr>
          <w:sz w:val="28"/>
        </w:rPr>
      </w:pPr>
      <w:r>
        <w:rPr>
          <w:sz w:val="28"/>
        </w:rPr>
        <w:t>получениезаявителемсведенийоходевыполнениязапроса о предоставл</w:t>
      </w:r>
      <w:r>
        <w:rPr>
          <w:sz w:val="28"/>
        </w:rPr>
        <w:t>ении государственной услуги;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773"/>
        </w:tabs>
        <w:spacing w:line="321" w:lineRule="exact"/>
        <w:ind w:left="773" w:right="0" w:hanging="232"/>
        <w:rPr>
          <w:sz w:val="28"/>
        </w:rPr>
      </w:pPr>
      <w:r>
        <w:rPr>
          <w:sz w:val="28"/>
        </w:rPr>
        <w:t>взаимодействиеорганов,предоставляющихгосударственные</w:t>
      </w:r>
      <w:r>
        <w:rPr>
          <w:spacing w:val="-2"/>
          <w:sz w:val="28"/>
        </w:rPr>
        <w:t>услуги;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797"/>
        </w:tabs>
        <w:ind w:right="62" w:firstLine="540"/>
        <w:rPr>
          <w:sz w:val="28"/>
        </w:rPr>
      </w:pPr>
      <w:r>
        <w:rPr>
          <w:sz w:val="28"/>
        </w:rP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790"/>
        </w:tabs>
        <w:spacing w:line="242" w:lineRule="auto"/>
        <w:ind w:right="57" w:firstLine="540"/>
        <w:rPr>
          <w:sz w:val="28"/>
        </w:rPr>
      </w:pPr>
      <w:r>
        <w:rPr>
          <w:sz w:val="28"/>
        </w:rPr>
        <w:t>иные действия, необходимые для предоставления госу</w:t>
      </w:r>
      <w:r>
        <w:rPr>
          <w:sz w:val="28"/>
        </w:rPr>
        <w:t>дарственной или муниципальной услуги.</w:t>
      </w:r>
    </w:p>
    <w:p w:rsidR="0068451B" w:rsidRDefault="00F51E6C">
      <w:pPr>
        <w:pStyle w:val="a3"/>
        <w:tabs>
          <w:tab w:val="left" w:pos="551"/>
          <w:tab w:val="left" w:pos="1117"/>
          <w:tab w:val="left" w:pos="2287"/>
          <w:tab w:val="left" w:pos="2865"/>
          <w:tab w:val="left" w:pos="2974"/>
          <w:tab w:val="left" w:pos="3232"/>
          <w:tab w:val="left" w:pos="3297"/>
          <w:tab w:val="left" w:pos="3980"/>
          <w:tab w:val="left" w:pos="5161"/>
          <w:tab w:val="left" w:pos="5335"/>
          <w:tab w:val="left" w:pos="5521"/>
          <w:tab w:val="left" w:pos="6300"/>
          <w:tab w:val="left" w:pos="6766"/>
          <w:tab w:val="left" w:pos="7124"/>
          <w:tab w:val="left" w:pos="7177"/>
          <w:tab w:val="left" w:pos="7867"/>
          <w:tab w:val="left" w:pos="8163"/>
          <w:tab w:val="left" w:pos="8736"/>
          <w:tab w:val="left" w:pos="8920"/>
          <w:tab w:val="left" w:pos="9189"/>
        </w:tabs>
        <w:ind w:right="51"/>
        <w:jc w:val="left"/>
      </w:pPr>
      <w:r>
        <w:rPr>
          <w:spacing w:val="-2"/>
        </w:rPr>
        <w:t>Государственные</w:t>
      </w:r>
      <w:r>
        <w:tab/>
      </w:r>
      <w:r>
        <w:rPr>
          <w:spacing w:val="-2"/>
        </w:rPr>
        <w:t>услуги,</w:t>
      </w:r>
      <w:r>
        <w:tab/>
      </w:r>
      <w:r>
        <w:rPr>
          <w:spacing w:val="-2"/>
        </w:rPr>
        <w:t>предоставляемые</w:t>
      </w:r>
      <w:r>
        <w:tab/>
      </w:r>
      <w:r>
        <w:rPr>
          <w:spacing w:val="-2"/>
        </w:rPr>
        <w:t>через</w:t>
      </w:r>
      <w:r>
        <w:tab/>
      </w:r>
      <w:r>
        <w:tab/>
      </w:r>
      <w:r>
        <w:rPr>
          <w:spacing w:val="-4"/>
        </w:rPr>
        <w:t>МФЦ,</w:t>
      </w:r>
      <w:r>
        <w:tab/>
      </w:r>
      <w:r>
        <w:rPr>
          <w:spacing w:val="-2"/>
        </w:rPr>
        <w:t>утверждаются соглашениями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взаимодействии,</w:t>
      </w:r>
      <w:r>
        <w:tab/>
      </w:r>
      <w:r>
        <w:tab/>
      </w:r>
      <w:r>
        <w:tab/>
      </w:r>
      <w:r>
        <w:rPr>
          <w:spacing w:val="-2"/>
        </w:rPr>
        <w:t>заключенными</w:t>
      </w:r>
      <w:r>
        <w:tab/>
      </w:r>
      <w:r>
        <w:rPr>
          <w:spacing w:val="-2"/>
        </w:rPr>
        <w:t>между</w:t>
      </w:r>
      <w:r>
        <w:tab/>
      </w:r>
      <w:r>
        <w:tab/>
      </w:r>
      <w:r>
        <w:tab/>
      </w:r>
      <w:r>
        <w:rPr>
          <w:spacing w:val="-4"/>
        </w:rPr>
        <w:t xml:space="preserve">МФЦ </w:t>
      </w:r>
      <w:r>
        <w:rPr>
          <w:spacing w:val="-10"/>
        </w:rPr>
        <w:t>и</w:t>
      </w:r>
      <w:r>
        <w:tab/>
      </w:r>
      <w:r>
        <w:rPr>
          <w:spacing w:val="-2"/>
        </w:rPr>
        <w:t>территориальными</w:t>
      </w:r>
      <w:r>
        <w:tab/>
      </w:r>
      <w:r>
        <w:tab/>
      </w:r>
      <w:r>
        <w:tab/>
      </w:r>
      <w:r>
        <w:rPr>
          <w:spacing w:val="-2"/>
        </w:rPr>
        <w:t>управлениями</w:t>
      </w:r>
      <w:r>
        <w:tab/>
      </w:r>
      <w:r>
        <w:tab/>
      </w:r>
      <w:r>
        <w:rPr>
          <w:spacing w:val="-2"/>
        </w:rPr>
        <w:t>социальной</w:t>
      </w:r>
      <w:r>
        <w:tab/>
      </w:r>
      <w:r>
        <w:tab/>
      </w:r>
      <w:r>
        <w:rPr>
          <w:spacing w:val="-2"/>
        </w:rPr>
        <w:t>политики.</w:t>
      </w:r>
      <w:r>
        <w:tab/>
      </w:r>
      <w:r>
        <w:rPr>
          <w:spacing w:val="-2"/>
        </w:rPr>
        <w:t xml:space="preserve">Перечень </w:t>
      </w:r>
      <w:r>
        <w:t>государственных услуг, предо</w:t>
      </w:r>
      <w:r>
        <w:t xml:space="preserve">ставляемых через МФЦ,размещен на официальном </w:t>
      </w:r>
      <w:r>
        <w:rPr>
          <w:spacing w:val="-4"/>
        </w:rPr>
        <w:t>сайте</w:t>
      </w:r>
      <w:r>
        <w:tab/>
      </w:r>
      <w:r>
        <w:rPr>
          <w:spacing w:val="-2"/>
        </w:rPr>
        <w:t>Министерства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политики</w:t>
      </w:r>
      <w:r>
        <w:tab/>
      </w:r>
      <w:r>
        <w:tab/>
      </w:r>
      <w:r>
        <w:rPr>
          <w:spacing w:val="-2"/>
        </w:rPr>
        <w:t>Свердловской</w:t>
      </w:r>
      <w:r>
        <w:tab/>
      </w:r>
      <w:r>
        <w:tab/>
      </w:r>
      <w:r>
        <w:rPr>
          <w:spacing w:val="-2"/>
        </w:rPr>
        <w:t>области (</w:t>
      </w:r>
      <w:hyperlink r:id="rId73">
        <w:r>
          <w:rPr>
            <w:spacing w:val="-2"/>
            <w:u w:val="single"/>
          </w:rPr>
          <w:t>http://msp.midural.ru/gosudarstvennye-uslugi/predostavlenie-gosudarstvennyh-uslug-</w:t>
        </w:r>
      </w:hyperlink>
      <w:hyperlink r:id="rId74">
        <w:r>
          <w:rPr>
            <w:spacing w:val="-2"/>
            <w:u w:val="single"/>
          </w:rPr>
          <w:t>s-uchastiem-mfc.html</w:t>
        </w:r>
      </w:hyperlink>
      <w:r>
        <w:rPr>
          <w:spacing w:val="-2"/>
        </w:rPr>
        <w:t>).</w:t>
      </w:r>
    </w:p>
    <w:p w:rsidR="0068451B" w:rsidRDefault="00F51E6C">
      <w:pPr>
        <w:pStyle w:val="Heading1"/>
        <w:tabs>
          <w:tab w:val="left" w:pos="1292"/>
          <w:tab w:val="left" w:pos="3547"/>
          <w:tab w:val="left" w:pos="5950"/>
          <w:tab w:val="left" w:pos="6854"/>
          <w:tab w:val="left" w:pos="7221"/>
          <w:tab w:val="left" w:pos="9058"/>
        </w:tabs>
        <w:spacing w:before="3" w:line="235" w:lineRule="auto"/>
        <w:ind w:right="59"/>
        <w:jc w:val="left"/>
        <w:rPr>
          <w:b w:val="0"/>
        </w:rPr>
      </w:pPr>
      <w:r>
        <w:rPr>
          <w:spacing w:val="-4"/>
        </w:rPr>
        <w:t>При</w:t>
      </w:r>
      <w:r>
        <w:tab/>
      </w:r>
      <w:r>
        <w:rPr>
          <w:spacing w:val="-2"/>
        </w:rPr>
        <w:t>предоставлении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услуг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форме осуществляются</w:t>
      </w:r>
      <w:r>
        <w:rPr>
          <w:b w:val="0"/>
          <w:spacing w:val="-2"/>
        </w:rPr>
        <w:t>:</w:t>
      </w:r>
    </w:p>
    <w:p w:rsidR="0068451B" w:rsidRDefault="0068451B">
      <w:pPr>
        <w:pStyle w:val="Heading1"/>
        <w:spacing w:line="235" w:lineRule="auto"/>
        <w:jc w:val="left"/>
        <w:rPr>
          <w:b w:val="0"/>
        </w:rPr>
        <w:sectPr w:rsidR="0068451B">
          <w:pgSz w:w="11910" w:h="16840"/>
          <w:pgMar w:top="1040" w:right="566" w:bottom="280" w:left="1417" w:header="712" w:footer="0" w:gutter="0"/>
          <w:cols w:space="720"/>
        </w:sectPr>
      </w:pPr>
    </w:p>
    <w:p w:rsidR="0068451B" w:rsidRDefault="00F51E6C">
      <w:pPr>
        <w:pStyle w:val="a4"/>
        <w:numPr>
          <w:ilvl w:val="0"/>
          <w:numId w:val="1"/>
        </w:numPr>
        <w:tabs>
          <w:tab w:val="left" w:pos="898"/>
        </w:tabs>
        <w:spacing w:before="233" w:line="242" w:lineRule="auto"/>
        <w:ind w:right="60" w:firstLine="540"/>
        <w:rPr>
          <w:sz w:val="28"/>
        </w:rPr>
      </w:pPr>
      <w:r>
        <w:rPr>
          <w:sz w:val="28"/>
        </w:rPr>
        <w:lastRenderedPageBreak/>
        <w:t>предоставлениевустановленномпорядкеинформациизаявителями обеспечение доступа заявителей к сведениям о государственных услугах;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866"/>
        </w:tabs>
        <w:ind w:right="49" w:firstLine="540"/>
        <w:rPr>
          <w:sz w:val="28"/>
        </w:rPr>
      </w:pPr>
      <w:r>
        <w:rPr>
          <w:sz w:val="28"/>
        </w:rPr>
        <w:t>подача заявителем запроса и иных документов, необходи</w:t>
      </w:r>
      <w:r>
        <w:rPr>
          <w:sz w:val="28"/>
        </w:rPr>
        <w:t>мых для предоставления государственной и прием таких запроса и документов органом, предоставляющим государственную услугу, с использованием информационно- технологической и коммуникационной инфраструктуры, в том числе единого порталагосударственныхимуницип</w:t>
      </w:r>
      <w:r>
        <w:rPr>
          <w:sz w:val="28"/>
        </w:rPr>
        <w:t>альныхуслуги(или)региональныхпорталов государственных и муниципальных услуг;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989"/>
        </w:tabs>
        <w:ind w:firstLine="540"/>
        <w:rPr>
          <w:sz w:val="28"/>
        </w:rPr>
      </w:pPr>
      <w:r>
        <w:rPr>
          <w:sz w:val="28"/>
        </w:rPr>
        <w:t>получениезаявителемсведенийоходевыполнениязапроса о предоставлении государственной услуги;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773"/>
        </w:tabs>
        <w:spacing w:line="321" w:lineRule="exact"/>
        <w:ind w:left="773" w:right="0" w:hanging="232"/>
        <w:rPr>
          <w:sz w:val="28"/>
        </w:rPr>
      </w:pPr>
      <w:r>
        <w:rPr>
          <w:sz w:val="28"/>
        </w:rPr>
        <w:t>взаимодействиеорганов,предоставляющихгосударственные</w:t>
      </w:r>
      <w:r>
        <w:rPr>
          <w:spacing w:val="-2"/>
          <w:sz w:val="28"/>
        </w:rPr>
        <w:t>услуги;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797"/>
        </w:tabs>
        <w:ind w:right="62" w:firstLine="540"/>
        <w:rPr>
          <w:sz w:val="28"/>
        </w:rPr>
      </w:pPr>
      <w:r>
        <w:rPr>
          <w:sz w:val="28"/>
        </w:rPr>
        <w:t>получение заявителем результ</w:t>
      </w:r>
      <w:r>
        <w:rPr>
          <w:sz w:val="28"/>
        </w:rPr>
        <w:t>ата предоставления государственной услуги, если иное не установлено федеральным законом;</w:t>
      </w:r>
    </w:p>
    <w:p w:rsidR="0068451B" w:rsidRDefault="00F51E6C">
      <w:pPr>
        <w:pStyle w:val="a4"/>
        <w:numPr>
          <w:ilvl w:val="0"/>
          <w:numId w:val="1"/>
        </w:numPr>
        <w:tabs>
          <w:tab w:val="left" w:pos="790"/>
        </w:tabs>
        <w:spacing w:line="242" w:lineRule="auto"/>
        <w:ind w:right="59" w:firstLine="540"/>
        <w:rPr>
          <w:sz w:val="28"/>
        </w:rPr>
      </w:pPr>
      <w:r>
        <w:rPr>
          <w:sz w:val="28"/>
        </w:rPr>
        <w:t>иные действия, необходимые для предоставления государственной или муниципальной услуги.</w:t>
      </w:r>
    </w:p>
    <w:p w:rsidR="0068451B" w:rsidRDefault="00F51E6C">
      <w:pPr>
        <w:pStyle w:val="a3"/>
      </w:pPr>
      <w:r>
        <w:t>Переченьгосударственныхуслуг,предоставляемыхвэлектроннойформе на ЕПГУ, размещен</w:t>
      </w:r>
      <w:r>
        <w:t xml:space="preserve"> на официальном сайте Министерства социальной политики Свердловской области (</w:t>
      </w:r>
      <w:hyperlink r:id="rId75">
        <w:r>
          <w:rPr>
            <w:u w:val="single"/>
          </w:rPr>
          <w:t>http://msp.midural.ru/gosudarstvennye-uslugi/elektronnye-</w:t>
        </w:r>
      </w:hyperlink>
      <w:hyperlink r:id="rId76">
        <w:r>
          <w:rPr>
            <w:spacing w:val="-2"/>
            <w:u w:val="single"/>
          </w:rPr>
          <w:t>uslugi.html</w:t>
        </w:r>
      </w:hyperlink>
      <w:r>
        <w:rPr>
          <w:spacing w:val="-2"/>
        </w:rPr>
        <w:t>).</w:t>
      </w:r>
    </w:p>
    <w:sectPr w:rsidR="0068451B" w:rsidSect="0068451B">
      <w:pgSz w:w="11910" w:h="16840"/>
      <w:pgMar w:top="1040" w:right="566" w:bottom="280" w:left="1417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6C" w:rsidRDefault="00F51E6C" w:rsidP="0068451B">
      <w:r>
        <w:separator/>
      </w:r>
    </w:p>
  </w:endnote>
  <w:endnote w:type="continuationSeparator" w:id="1">
    <w:p w:rsidR="00F51E6C" w:rsidRDefault="00F51E6C" w:rsidP="00684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6C" w:rsidRDefault="00F51E6C" w:rsidP="0068451B">
      <w:r>
        <w:separator/>
      </w:r>
    </w:p>
  </w:footnote>
  <w:footnote w:type="continuationSeparator" w:id="1">
    <w:p w:rsidR="00F51E6C" w:rsidRDefault="00F51E6C" w:rsidP="00684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1B" w:rsidRDefault="0068451B">
    <w:pPr>
      <w:pStyle w:val="a3"/>
      <w:spacing w:line="14" w:lineRule="auto"/>
      <w:ind w:left="0" w:righ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9.5pt;margin-top:34.6pt;width:16.2pt;height:17.55pt;z-index:-251658752;mso-position-horizontal-relative:page;mso-position-vertical-relative:page" filled="f" stroked="f">
          <v:textbox inset="0,0,0,0">
            <w:txbxContent>
              <w:p w:rsidR="0068451B" w:rsidRDefault="0068451B">
                <w:pPr>
                  <w:pStyle w:val="a3"/>
                  <w:spacing w:before="9"/>
                  <w:ind w:left="20" w:right="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F51E6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15E5D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BFC"/>
    <w:multiLevelType w:val="hybridMultilevel"/>
    <w:tmpl w:val="85ACA6D6"/>
    <w:lvl w:ilvl="0" w:tplc="D8CE069C">
      <w:start w:val="1"/>
      <w:numFmt w:val="decimal"/>
      <w:lvlText w:val="%1)"/>
      <w:lvlJc w:val="left"/>
      <w:pPr>
        <w:ind w:left="1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8E0ECC">
      <w:numFmt w:val="bullet"/>
      <w:lvlText w:val="•"/>
      <w:lvlJc w:val="left"/>
      <w:pPr>
        <w:ind w:left="992" w:hanging="588"/>
      </w:pPr>
      <w:rPr>
        <w:rFonts w:hint="default"/>
        <w:lang w:val="ru-RU" w:eastAsia="en-US" w:bidi="ar-SA"/>
      </w:rPr>
    </w:lvl>
    <w:lvl w:ilvl="2" w:tplc="EABA607E">
      <w:numFmt w:val="bullet"/>
      <w:lvlText w:val="•"/>
      <w:lvlJc w:val="left"/>
      <w:pPr>
        <w:ind w:left="1984" w:hanging="588"/>
      </w:pPr>
      <w:rPr>
        <w:rFonts w:hint="default"/>
        <w:lang w:val="ru-RU" w:eastAsia="en-US" w:bidi="ar-SA"/>
      </w:rPr>
    </w:lvl>
    <w:lvl w:ilvl="3" w:tplc="2C0E8974">
      <w:numFmt w:val="bullet"/>
      <w:lvlText w:val="•"/>
      <w:lvlJc w:val="left"/>
      <w:pPr>
        <w:ind w:left="2977" w:hanging="588"/>
      </w:pPr>
      <w:rPr>
        <w:rFonts w:hint="default"/>
        <w:lang w:val="ru-RU" w:eastAsia="en-US" w:bidi="ar-SA"/>
      </w:rPr>
    </w:lvl>
    <w:lvl w:ilvl="4" w:tplc="99CCB8B8">
      <w:numFmt w:val="bullet"/>
      <w:lvlText w:val="•"/>
      <w:lvlJc w:val="left"/>
      <w:pPr>
        <w:ind w:left="3969" w:hanging="588"/>
      </w:pPr>
      <w:rPr>
        <w:rFonts w:hint="default"/>
        <w:lang w:val="ru-RU" w:eastAsia="en-US" w:bidi="ar-SA"/>
      </w:rPr>
    </w:lvl>
    <w:lvl w:ilvl="5" w:tplc="1CD096BC">
      <w:numFmt w:val="bullet"/>
      <w:lvlText w:val="•"/>
      <w:lvlJc w:val="left"/>
      <w:pPr>
        <w:ind w:left="4961" w:hanging="588"/>
      </w:pPr>
      <w:rPr>
        <w:rFonts w:hint="default"/>
        <w:lang w:val="ru-RU" w:eastAsia="en-US" w:bidi="ar-SA"/>
      </w:rPr>
    </w:lvl>
    <w:lvl w:ilvl="6" w:tplc="1A2A4482">
      <w:numFmt w:val="bullet"/>
      <w:lvlText w:val="•"/>
      <w:lvlJc w:val="left"/>
      <w:pPr>
        <w:ind w:left="5954" w:hanging="588"/>
      </w:pPr>
      <w:rPr>
        <w:rFonts w:hint="default"/>
        <w:lang w:val="ru-RU" w:eastAsia="en-US" w:bidi="ar-SA"/>
      </w:rPr>
    </w:lvl>
    <w:lvl w:ilvl="7" w:tplc="8DD48D5C">
      <w:numFmt w:val="bullet"/>
      <w:lvlText w:val="•"/>
      <w:lvlJc w:val="left"/>
      <w:pPr>
        <w:ind w:left="6946" w:hanging="588"/>
      </w:pPr>
      <w:rPr>
        <w:rFonts w:hint="default"/>
        <w:lang w:val="ru-RU" w:eastAsia="en-US" w:bidi="ar-SA"/>
      </w:rPr>
    </w:lvl>
    <w:lvl w:ilvl="8" w:tplc="AF1663D0">
      <w:numFmt w:val="bullet"/>
      <w:lvlText w:val="•"/>
      <w:lvlJc w:val="left"/>
      <w:pPr>
        <w:ind w:left="7938" w:hanging="588"/>
      </w:pPr>
      <w:rPr>
        <w:rFonts w:hint="default"/>
        <w:lang w:val="ru-RU" w:eastAsia="en-US" w:bidi="ar-SA"/>
      </w:rPr>
    </w:lvl>
  </w:abstractNum>
  <w:abstractNum w:abstractNumId="1">
    <w:nsid w:val="00BD1121"/>
    <w:multiLevelType w:val="hybridMultilevel"/>
    <w:tmpl w:val="8CF62F08"/>
    <w:lvl w:ilvl="0" w:tplc="9D348528">
      <w:start w:val="1"/>
      <w:numFmt w:val="decimal"/>
      <w:lvlText w:val="%1."/>
      <w:lvlJc w:val="left"/>
      <w:pPr>
        <w:ind w:left="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261BE">
      <w:numFmt w:val="bullet"/>
      <w:lvlText w:val="•"/>
      <w:lvlJc w:val="left"/>
      <w:pPr>
        <w:ind w:left="992" w:hanging="336"/>
      </w:pPr>
      <w:rPr>
        <w:rFonts w:hint="default"/>
        <w:lang w:val="ru-RU" w:eastAsia="en-US" w:bidi="ar-SA"/>
      </w:rPr>
    </w:lvl>
    <w:lvl w:ilvl="2" w:tplc="0B307A94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3" w:tplc="01068C02">
      <w:numFmt w:val="bullet"/>
      <w:lvlText w:val="•"/>
      <w:lvlJc w:val="left"/>
      <w:pPr>
        <w:ind w:left="2977" w:hanging="336"/>
      </w:pPr>
      <w:rPr>
        <w:rFonts w:hint="default"/>
        <w:lang w:val="ru-RU" w:eastAsia="en-US" w:bidi="ar-SA"/>
      </w:rPr>
    </w:lvl>
    <w:lvl w:ilvl="4" w:tplc="BE126270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5" w:tplc="FDF4238A">
      <w:numFmt w:val="bullet"/>
      <w:lvlText w:val="•"/>
      <w:lvlJc w:val="left"/>
      <w:pPr>
        <w:ind w:left="4961" w:hanging="336"/>
      </w:pPr>
      <w:rPr>
        <w:rFonts w:hint="default"/>
        <w:lang w:val="ru-RU" w:eastAsia="en-US" w:bidi="ar-SA"/>
      </w:rPr>
    </w:lvl>
    <w:lvl w:ilvl="6" w:tplc="EF32059E">
      <w:numFmt w:val="bullet"/>
      <w:lvlText w:val="•"/>
      <w:lvlJc w:val="left"/>
      <w:pPr>
        <w:ind w:left="5954" w:hanging="336"/>
      </w:pPr>
      <w:rPr>
        <w:rFonts w:hint="default"/>
        <w:lang w:val="ru-RU" w:eastAsia="en-US" w:bidi="ar-SA"/>
      </w:rPr>
    </w:lvl>
    <w:lvl w:ilvl="7" w:tplc="01208480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B4BC1850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abstractNum w:abstractNumId="2">
    <w:nsid w:val="0C467D77"/>
    <w:multiLevelType w:val="hybridMultilevel"/>
    <w:tmpl w:val="410AB220"/>
    <w:lvl w:ilvl="0" w:tplc="0AE8B4D8">
      <w:start w:val="1"/>
      <w:numFmt w:val="decimal"/>
      <w:lvlText w:val="%1)"/>
      <w:lvlJc w:val="left"/>
      <w:pPr>
        <w:ind w:left="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47342">
      <w:numFmt w:val="bullet"/>
      <w:lvlText w:val="•"/>
      <w:lvlJc w:val="left"/>
      <w:pPr>
        <w:ind w:left="992" w:hanging="336"/>
      </w:pPr>
      <w:rPr>
        <w:rFonts w:hint="default"/>
        <w:lang w:val="ru-RU" w:eastAsia="en-US" w:bidi="ar-SA"/>
      </w:rPr>
    </w:lvl>
    <w:lvl w:ilvl="2" w:tplc="4F62B442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3" w:tplc="CDDC2BF0">
      <w:numFmt w:val="bullet"/>
      <w:lvlText w:val="•"/>
      <w:lvlJc w:val="left"/>
      <w:pPr>
        <w:ind w:left="2977" w:hanging="336"/>
      </w:pPr>
      <w:rPr>
        <w:rFonts w:hint="default"/>
        <w:lang w:val="ru-RU" w:eastAsia="en-US" w:bidi="ar-SA"/>
      </w:rPr>
    </w:lvl>
    <w:lvl w:ilvl="4" w:tplc="10145084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5" w:tplc="27D45A98">
      <w:numFmt w:val="bullet"/>
      <w:lvlText w:val="•"/>
      <w:lvlJc w:val="left"/>
      <w:pPr>
        <w:ind w:left="4961" w:hanging="336"/>
      </w:pPr>
      <w:rPr>
        <w:rFonts w:hint="default"/>
        <w:lang w:val="ru-RU" w:eastAsia="en-US" w:bidi="ar-SA"/>
      </w:rPr>
    </w:lvl>
    <w:lvl w:ilvl="6" w:tplc="FBF0B2E0">
      <w:numFmt w:val="bullet"/>
      <w:lvlText w:val="•"/>
      <w:lvlJc w:val="left"/>
      <w:pPr>
        <w:ind w:left="5954" w:hanging="336"/>
      </w:pPr>
      <w:rPr>
        <w:rFonts w:hint="default"/>
        <w:lang w:val="ru-RU" w:eastAsia="en-US" w:bidi="ar-SA"/>
      </w:rPr>
    </w:lvl>
    <w:lvl w:ilvl="7" w:tplc="CDD60078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555C27D8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abstractNum w:abstractNumId="3">
    <w:nsid w:val="1A9A3851"/>
    <w:multiLevelType w:val="hybridMultilevel"/>
    <w:tmpl w:val="683AD2A4"/>
    <w:lvl w:ilvl="0" w:tplc="6EDA0A8E">
      <w:start w:val="1"/>
      <w:numFmt w:val="decimal"/>
      <w:lvlText w:val="%1."/>
      <w:lvlJc w:val="left"/>
      <w:pPr>
        <w:ind w:left="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1CAB3A">
      <w:numFmt w:val="bullet"/>
      <w:lvlText w:val="•"/>
      <w:lvlJc w:val="left"/>
      <w:pPr>
        <w:ind w:left="992" w:hanging="300"/>
      </w:pPr>
      <w:rPr>
        <w:rFonts w:hint="default"/>
        <w:lang w:val="ru-RU" w:eastAsia="en-US" w:bidi="ar-SA"/>
      </w:rPr>
    </w:lvl>
    <w:lvl w:ilvl="2" w:tplc="61E057F6">
      <w:numFmt w:val="bullet"/>
      <w:lvlText w:val="•"/>
      <w:lvlJc w:val="left"/>
      <w:pPr>
        <w:ind w:left="1984" w:hanging="300"/>
      </w:pPr>
      <w:rPr>
        <w:rFonts w:hint="default"/>
        <w:lang w:val="ru-RU" w:eastAsia="en-US" w:bidi="ar-SA"/>
      </w:rPr>
    </w:lvl>
    <w:lvl w:ilvl="3" w:tplc="E822193A">
      <w:numFmt w:val="bullet"/>
      <w:lvlText w:val="•"/>
      <w:lvlJc w:val="left"/>
      <w:pPr>
        <w:ind w:left="2977" w:hanging="300"/>
      </w:pPr>
      <w:rPr>
        <w:rFonts w:hint="default"/>
        <w:lang w:val="ru-RU" w:eastAsia="en-US" w:bidi="ar-SA"/>
      </w:rPr>
    </w:lvl>
    <w:lvl w:ilvl="4" w:tplc="2A2C24A6">
      <w:numFmt w:val="bullet"/>
      <w:lvlText w:val="•"/>
      <w:lvlJc w:val="left"/>
      <w:pPr>
        <w:ind w:left="3969" w:hanging="300"/>
      </w:pPr>
      <w:rPr>
        <w:rFonts w:hint="default"/>
        <w:lang w:val="ru-RU" w:eastAsia="en-US" w:bidi="ar-SA"/>
      </w:rPr>
    </w:lvl>
    <w:lvl w:ilvl="5" w:tplc="4FFCD896">
      <w:numFmt w:val="bullet"/>
      <w:lvlText w:val="•"/>
      <w:lvlJc w:val="left"/>
      <w:pPr>
        <w:ind w:left="4961" w:hanging="300"/>
      </w:pPr>
      <w:rPr>
        <w:rFonts w:hint="default"/>
        <w:lang w:val="ru-RU" w:eastAsia="en-US" w:bidi="ar-SA"/>
      </w:rPr>
    </w:lvl>
    <w:lvl w:ilvl="6" w:tplc="8F285C06">
      <w:numFmt w:val="bullet"/>
      <w:lvlText w:val="•"/>
      <w:lvlJc w:val="left"/>
      <w:pPr>
        <w:ind w:left="5954" w:hanging="300"/>
      </w:pPr>
      <w:rPr>
        <w:rFonts w:hint="default"/>
        <w:lang w:val="ru-RU" w:eastAsia="en-US" w:bidi="ar-SA"/>
      </w:rPr>
    </w:lvl>
    <w:lvl w:ilvl="7" w:tplc="DA36DF3C">
      <w:numFmt w:val="bullet"/>
      <w:lvlText w:val="•"/>
      <w:lvlJc w:val="left"/>
      <w:pPr>
        <w:ind w:left="6946" w:hanging="300"/>
      </w:pPr>
      <w:rPr>
        <w:rFonts w:hint="default"/>
        <w:lang w:val="ru-RU" w:eastAsia="en-US" w:bidi="ar-SA"/>
      </w:rPr>
    </w:lvl>
    <w:lvl w:ilvl="8" w:tplc="AFD07146">
      <w:numFmt w:val="bullet"/>
      <w:lvlText w:val="•"/>
      <w:lvlJc w:val="left"/>
      <w:pPr>
        <w:ind w:left="7938" w:hanging="300"/>
      </w:pPr>
      <w:rPr>
        <w:rFonts w:hint="default"/>
        <w:lang w:val="ru-RU" w:eastAsia="en-US" w:bidi="ar-SA"/>
      </w:rPr>
    </w:lvl>
  </w:abstractNum>
  <w:abstractNum w:abstractNumId="4">
    <w:nsid w:val="1E4C10C8"/>
    <w:multiLevelType w:val="hybridMultilevel"/>
    <w:tmpl w:val="2B14EFD2"/>
    <w:lvl w:ilvl="0" w:tplc="E7B230A4">
      <w:start w:val="3"/>
      <w:numFmt w:val="decimal"/>
      <w:lvlText w:val="%1."/>
      <w:lvlJc w:val="left"/>
      <w:pPr>
        <w:ind w:left="1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B2354A">
      <w:numFmt w:val="none"/>
      <w:lvlText w:val=""/>
      <w:lvlJc w:val="left"/>
      <w:pPr>
        <w:tabs>
          <w:tab w:val="num" w:pos="360"/>
        </w:tabs>
      </w:pPr>
    </w:lvl>
    <w:lvl w:ilvl="2" w:tplc="D3FAB630">
      <w:numFmt w:val="bullet"/>
      <w:lvlText w:val="•"/>
      <w:lvlJc w:val="left"/>
      <w:pPr>
        <w:ind w:left="1984" w:hanging="542"/>
      </w:pPr>
      <w:rPr>
        <w:rFonts w:hint="default"/>
        <w:lang w:val="ru-RU" w:eastAsia="en-US" w:bidi="ar-SA"/>
      </w:rPr>
    </w:lvl>
    <w:lvl w:ilvl="3" w:tplc="E2602C36">
      <w:numFmt w:val="bullet"/>
      <w:lvlText w:val="•"/>
      <w:lvlJc w:val="left"/>
      <w:pPr>
        <w:ind w:left="2977" w:hanging="542"/>
      </w:pPr>
      <w:rPr>
        <w:rFonts w:hint="default"/>
        <w:lang w:val="ru-RU" w:eastAsia="en-US" w:bidi="ar-SA"/>
      </w:rPr>
    </w:lvl>
    <w:lvl w:ilvl="4" w:tplc="7A4C30BC">
      <w:numFmt w:val="bullet"/>
      <w:lvlText w:val="•"/>
      <w:lvlJc w:val="left"/>
      <w:pPr>
        <w:ind w:left="3969" w:hanging="542"/>
      </w:pPr>
      <w:rPr>
        <w:rFonts w:hint="default"/>
        <w:lang w:val="ru-RU" w:eastAsia="en-US" w:bidi="ar-SA"/>
      </w:rPr>
    </w:lvl>
    <w:lvl w:ilvl="5" w:tplc="EB0A6296">
      <w:numFmt w:val="bullet"/>
      <w:lvlText w:val="•"/>
      <w:lvlJc w:val="left"/>
      <w:pPr>
        <w:ind w:left="4961" w:hanging="542"/>
      </w:pPr>
      <w:rPr>
        <w:rFonts w:hint="default"/>
        <w:lang w:val="ru-RU" w:eastAsia="en-US" w:bidi="ar-SA"/>
      </w:rPr>
    </w:lvl>
    <w:lvl w:ilvl="6" w:tplc="B0068BD6">
      <w:numFmt w:val="bullet"/>
      <w:lvlText w:val="•"/>
      <w:lvlJc w:val="left"/>
      <w:pPr>
        <w:ind w:left="5954" w:hanging="542"/>
      </w:pPr>
      <w:rPr>
        <w:rFonts w:hint="default"/>
        <w:lang w:val="ru-RU" w:eastAsia="en-US" w:bidi="ar-SA"/>
      </w:rPr>
    </w:lvl>
    <w:lvl w:ilvl="7" w:tplc="1EC60FB4">
      <w:numFmt w:val="bullet"/>
      <w:lvlText w:val="•"/>
      <w:lvlJc w:val="left"/>
      <w:pPr>
        <w:ind w:left="6946" w:hanging="542"/>
      </w:pPr>
      <w:rPr>
        <w:rFonts w:hint="default"/>
        <w:lang w:val="ru-RU" w:eastAsia="en-US" w:bidi="ar-SA"/>
      </w:rPr>
    </w:lvl>
    <w:lvl w:ilvl="8" w:tplc="D62282FC">
      <w:numFmt w:val="bullet"/>
      <w:lvlText w:val="•"/>
      <w:lvlJc w:val="left"/>
      <w:pPr>
        <w:ind w:left="7938" w:hanging="542"/>
      </w:pPr>
      <w:rPr>
        <w:rFonts w:hint="default"/>
        <w:lang w:val="ru-RU" w:eastAsia="en-US" w:bidi="ar-SA"/>
      </w:rPr>
    </w:lvl>
  </w:abstractNum>
  <w:abstractNum w:abstractNumId="5">
    <w:nsid w:val="3E766C01"/>
    <w:multiLevelType w:val="hybridMultilevel"/>
    <w:tmpl w:val="712078FE"/>
    <w:lvl w:ilvl="0" w:tplc="14321804">
      <w:start w:val="1"/>
      <w:numFmt w:val="decimal"/>
      <w:lvlText w:val="%1."/>
      <w:lvlJc w:val="left"/>
      <w:pPr>
        <w:ind w:left="1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703C6C">
      <w:start w:val="1"/>
      <w:numFmt w:val="decimal"/>
      <w:lvlText w:val="%2)"/>
      <w:lvlJc w:val="left"/>
      <w:pPr>
        <w:ind w:left="1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D44924">
      <w:numFmt w:val="bullet"/>
      <w:lvlText w:val="•"/>
      <w:lvlJc w:val="left"/>
      <w:pPr>
        <w:ind w:left="1984" w:hanging="355"/>
      </w:pPr>
      <w:rPr>
        <w:rFonts w:hint="default"/>
        <w:lang w:val="ru-RU" w:eastAsia="en-US" w:bidi="ar-SA"/>
      </w:rPr>
    </w:lvl>
    <w:lvl w:ilvl="3" w:tplc="64F0EB46">
      <w:numFmt w:val="bullet"/>
      <w:lvlText w:val="•"/>
      <w:lvlJc w:val="left"/>
      <w:pPr>
        <w:ind w:left="2977" w:hanging="355"/>
      </w:pPr>
      <w:rPr>
        <w:rFonts w:hint="default"/>
        <w:lang w:val="ru-RU" w:eastAsia="en-US" w:bidi="ar-SA"/>
      </w:rPr>
    </w:lvl>
    <w:lvl w:ilvl="4" w:tplc="8EB8A91A">
      <w:numFmt w:val="bullet"/>
      <w:lvlText w:val="•"/>
      <w:lvlJc w:val="left"/>
      <w:pPr>
        <w:ind w:left="3969" w:hanging="355"/>
      </w:pPr>
      <w:rPr>
        <w:rFonts w:hint="default"/>
        <w:lang w:val="ru-RU" w:eastAsia="en-US" w:bidi="ar-SA"/>
      </w:rPr>
    </w:lvl>
    <w:lvl w:ilvl="5" w:tplc="D8AA7346">
      <w:numFmt w:val="bullet"/>
      <w:lvlText w:val="•"/>
      <w:lvlJc w:val="left"/>
      <w:pPr>
        <w:ind w:left="4961" w:hanging="355"/>
      </w:pPr>
      <w:rPr>
        <w:rFonts w:hint="default"/>
        <w:lang w:val="ru-RU" w:eastAsia="en-US" w:bidi="ar-SA"/>
      </w:rPr>
    </w:lvl>
    <w:lvl w:ilvl="6" w:tplc="A3F8DC18">
      <w:numFmt w:val="bullet"/>
      <w:lvlText w:val="•"/>
      <w:lvlJc w:val="left"/>
      <w:pPr>
        <w:ind w:left="5954" w:hanging="355"/>
      </w:pPr>
      <w:rPr>
        <w:rFonts w:hint="default"/>
        <w:lang w:val="ru-RU" w:eastAsia="en-US" w:bidi="ar-SA"/>
      </w:rPr>
    </w:lvl>
    <w:lvl w:ilvl="7" w:tplc="11CC19EC">
      <w:numFmt w:val="bullet"/>
      <w:lvlText w:val="•"/>
      <w:lvlJc w:val="left"/>
      <w:pPr>
        <w:ind w:left="6946" w:hanging="355"/>
      </w:pPr>
      <w:rPr>
        <w:rFonts w:hint="default"/>
        <w:lang w:val="ru-RU" w:eastAsia="en-US" w:bidi="ar-SA"/>
      </w:rPr>
    </w:lvl>
    <w:lvl w:ilvl="8" w:tplc="E4C64114">
      <w:numFmt w:val="bullet"/>
      <w:lvlText w:val="•"/>
      <w:lvlJc w:val="left"/>
      <w:pPr>
        <w:ind w:left="7938" w:hanging="355"/>
      </w:pPr>
      <w:rPr>
        <w:rFonts w:hint="default"/>
        <w:lang w:val="ru-RU" w:eastAsia="en-US" w:bidi="ar-SA"/>
      </w:rPr>
    </w:lvl>
  </w:abstractNum>
  <w:abstractNum w:abstractNumId="6">
    <w:nsid w:val="428064FF"/>
    <w:multiLevelType w:val="hybridMultilevel"/>
    <w:tmpl w:val="C75CBBD0"/>
    <w:lvl w:ilvl="0" w:tplc="B1FC9E22">
      <w:start w:val="1"/>
      <w:numFmt w:val="decimal"/>
      <w:lvlText w:val="%1)"/>
      <w:lvlJc w:val="left"/>
      <w:pPr>
        <w:ind w:left="1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7AA8A8">
      <w:numFmt w:val="bullet"/>
      <w:lvlText w:val="•"/>
      <w:lvlJc w:val="left"/>
      <w:pPr>
        <w:ind w:left="992" w:hanging="392"/>
      </w:pPr>
      <w:rPr>
        <w:rFonts w:hint="default"/>
        <w:lang w:val="ru-RU" w:eastAsia="en-US" w:bidi="ar-SA"/>
      </w:rPr>
    </w:lvl>
    <w:lvl w:ilvl="2" w:tplc="E4621964">
      <w:numFmt w:val="bullet"/>
      <w:lvlText w:val="•"/>
      <w:lvlJc w:val="left"/>
      <w:pPr>
        <w:ind w:left="1984" w:hanging="392"/>
      </w:pPr>
      <w:rPr>
        <w:rFonts w:hint="default"/>
        <w:lang w:val="ru-RU" w:eastAsia="en-US" w:bidi="ar-SA"/>
      </w:rPr>
    </w:lvl>
    <w:lvl w:ilvl="3" w:tplc="9522E280">
      <w:numFmt w:val="bullet"/>
      <w:lvlText w:val="•"/>
      <w:lvlJc w:val="left"/>
      <w:pPr>
        <w:ind w:left="2977" w:hanging="392"/>
      </w:pPr>
      <w:rPr>
        <w:rFonts w:hint="default"/>
        <w:lang w:val="ru-RU" w:eastAsia="en-US" w:bidi="ar-SA"/>
      </w:rPr>
    </w:lvl>
    <w:lvl w:ilvl="4" w:tplc="06CC2962">
      <w:numFmt w:val="bullet"/>
      <w:lvlText w:val="•"/>
      <w:lvlJc w:val="left"/>
      <w:pPr>
        <w:ind w:left="3969" w:hanging="392"/>
      </w:pPr>
      <w:rPr>
        <w:rFonts w:hint="default"/>
        <w:lang w:val="ru-RU" w:eastAsia="en-US" w:bidi="ar-SA"/>
      </w:rPr>
    </w:lvl>
    <w:lvl w:ilvl="5" w:tplc="EC1ED7EE">
      <w:numFmt w:val="bullet"/>
      <w:lvlText w:val="•"/>
      <w:lvlJc w:val="left"/>
      <w:pPr>
        <w:ind w:left="4961" w:hanging="392"/>
      </w:pPr>
      <w:rPr>
        <w:rFonts w:hint="default"/>
        <w:lang w:val="ru-RU" w:eastAsia="en-US" w:bidi="ar-SA"/>
      </w:rPr>
    </w:lvl>
    <w:lvl w:ilvl="6" w:tplc="7590B54E">
      <w:numFmt w:val="bullet"/>
      <w:lvlText w:val="•"/>
      <w:lvlJc w:val="left"/>
      <w:pPr>
        <w:ind w:left="5954" w:hanging="392"/>
      </w:pPr>
      <w:rPr>
        <w:rFonts w:hint="default"/>
        <w:lang w:val="ru-RU" w:eastAsia="en-US" w:bidi="ar-SA"/>
      </w:rPr>
    </w:lvl>
    <w:lvl w:ilvl="7" w:tplc="FAEA6D12">
      <w:numFmt w:val="bullet"/>
      <w:lvlText w:val="•"/>
      <w:lvlJc w:val="left"/>
      <w:pPr>
        <w:ind w:left="6946" w:hanging="392"/>
      </w:pPr>
      <w:rPr>
        <w:rFonts w:hint="default"/>
        <w:lang w:val="ru-RU" w:eastAsia="en-US" w:bidi="ar-SA"/>
      </w:rPr>
    </w:lvl>
    <w:lvl w:ilvl="8" w:tplc="AED4A9EE">
      <w:numFmt w:val="bullet"/>
      <w:lvlText w:val="•"/>
      <w:lvlJc w:val="left"/>
      <w:pPr>
        <w:ind w:left="7938" w:hanging="392"/>
      </w:pPr>
      <w:rPr>
        <w:rFonts w:hint="default"/>
        <w:lang w:val="ru-RU" w:eastAsia="en-US" w:bidi="ar-SA"/>
      </w:rPr>
    </w:lvl>
  </w:abstractNum>
  <w:abstractNum w:abstractNumId="7">
    <w:nsid w:val="45951FE0"/>
    <w:multiLevelType w:val="hybridMultilevel"/>
    <w:tmpl w:val="3B28C508"/>
    <w:lvl w:ilvl="0" w:tplc="44F26192">
      <w:start w:val="1"/>
      <w:numFmt w:val="decimal"/>
      <w:lvlText w:val="%1."/>
      <w:lvlJc w:val="left"/>
      <w:pPr>
        <w:ind w:left="1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A8918A">
      <w:start w:val="1"/>
      <w:numFmt w:val="decimal"/>
      <w:lvlText w:val="%2)"/>
      <w:lvlJc w:val="left"/>
      <w:pPr>
        <w:ind w:left="1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02AC56">
      <w:numFmt w:val="bullet"/>
      <w:lvlText w:val="•"/>
      <w:lvlJc w:val="left"/>
      <w:pPr>
        <w:ind w:left="1984" w:hanging="475"/>
      </w:pPr>
      <w:rPr>
        <w:rFonts w:hint="default"/>
        <w:lang w:val="ru-RU" w:eastAsia="en-US" w:bidi="ar-SA"/>
      </w:rPr>
    </w:lvl>
    <w:lvl w:ilvl="3" w:tplc="0BDEA9C6">
      <w:numFmt w:val="bullet"/>
      <w:lvlText w:val="•"/>
      <w:lvlJc w:val="left"/>
      <w:pPr>
        <w:ind w:left="2977" w:hanging="475"/>
      </w:pPr>
      <w:rPr>
        <w:rFonts w:hint="default"/>
        <w:lang w:val="ru-RU" w:eastAsia="en-US" w:bidi="ar-SA"/>
      </w:rPr>
    </w:lvl>
    <w:lvl w:ilvl="4" w:tplc="907C85F4">
      <w:numFmt w:val="bullet"/>
      <w:lvlText w:val="•"/>
      <w:lvlJc w:val="left"/>
      <w:pPr>
        <w:ind w:left="3969" w:hanging="475"/>
      </w:pPr>
      <w:rPr>
        <w:rFonts w:hint="default"/>
        <w:lang w:val="ru-RU" w:eastAsia="en-US" w:bidi="ar-SA"/>
      </w:rPr>
    </w:lvl>
    <w:lvl w:ilvl="5" w:tplc="49C6C940">
      <w:numFmt w:val="bullet"/>
      <w:lvlText w:val="•"/>
      <w:lvlJc w:val="left"/>
      <w:pPr>
        <w:ind w:left="4961" w:hanging="475"/>
      </w:pPr>
      <w:rPr>
        <w:rFonts w:hint="default"/>
        <w:lang w:val="ru-RU" w:eastAsia="en-US" w:bidi="ar-SA"/>
      </w:rPr>
    </w:lvl>
    <w:lvl w:ilvl="6" w:tplc="28FCD42E">
      <w:numFmt w:val="bullet"/>
      <w:lvlText w:val="•"/>
      <w:lvlJc w:val="left"/>
      <w:pPr>
        <w:ind w:left="5954" w:hanging="475"/>
      </w:pPr>
      <w:rPr>
        <w:rFonts w:hint="default"/>
        <w:lang w:val="ru-RU" w:eastAsia="en-US" w:bidi="ar-SA"/>
      </w:rPr>
    </w:lvl>
    <w:lvl w:ilvl="7" w:tplc="673E340A">
      <w:numFmt w:val="bullet"/>
      <w:lvlText w:val="•"/>
      <w:lvlJc w:val="left"/>
      <w:pPr>
        <w:ind w:left="6946" w:hanging="475"/>
      </w:pPr>
      <w:rPr>
        <w:rFonts w:hint="default"/>
        <w:lang w:val="ru-RU" w:eastAsia="en-US" w:bidi="ar-SA"/>
      </w:rPr>
    </w:lvl>
    <w:lvl w:ilvl="8" w:tplc="D5AA683E">
      <w:numFmt w:val="bullet"/>
      <w:lvlText w:val="•"/>
      <w:lvlJc w:val="left"/>
      <w:pPr>
        <w:ind w:left="7938" w:hanging="475"/>
      </w:pPr>
      <w:rPr>
        <w:rFonts w:hint="default"/>
        <w:lang w:val="ru-RU" w:eastAsia="en-US" w:bidi="ar-SA"/>
      </w:rPr>
    </w:lvl>
  </w:abstractNum>
  <w:abstractNum w:abstractNumId="8">
    <w:nsid w:val="479A143D"/>
    <w:multiLevelType w:val="hybridMultilevel"/>
    <w:tmpl w:val="ACBAE28A"/>
    <w:lvl w:ilvl="0" w:tplc="6826D2A2">
      <w:numFmt w:val="bullet"/>
      <w:lvlText w:val="-"/>
      <w:lvlJc w:val="left"/>
      <w:pPr>
        <w:ind w:left="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4E20B8">
      <w:numFmt w:val="bullet"/>
      <w:lvlText w:val="•"/>
      <w:lvlJc w:val="left"/>
      <w:pPr>
        <w:ind w:left="992" w:hanging="358"/>
      </w:pPr>
      <w:rPr>
        <w:rFonts w:hint="default"/>
        <w:lang w:val="ru-RU" w:eastAsia="en-US" w:bidi="ar-SA"/>
      </w:rPr>
    </w:lvl>
    <w:lvl w:ilvl="2" w:tplc="8E66608C">
      <w:numFmt w:val="bullet"/>
      <w:lvlText w:val="•"/>
      <w:lvlJc w:val="left"/>
      <w:pPr>
        <w:ind w:left="1984" w:hanging="358"/>
      </w:pPr>
      <w:rPr>
        <w:rFonts w:hint="default"/>
        <w:lang w:val="ru-RU" w:eastAsia="en-US" w:bidi="ar-SA"/>
      </w:rPr>
    </w:lvl>
    <w:lvl w:ilvl="3" w:tplc="7A14F240">
      <w:numFmt w:val="bullet"/>
      <w:lvlText w:val="•"/>
      <w:lvlJc w:val="left"/>
      <w:pPr>
        <w:ind w:left="2977" w:hanging="358"/>
      </w:pPr>
      <w:rPr>
        <w:rFonts w:hint="default"/>
        <w:lang w:val="ru-RU" w:eastAsia="en-US" w:bidi="ar-SA"/>
      </w:rPr>
    </w:lvl>
    <w:lvl w:ilvl="4" w:tplc="2F867624">
      <w:numFmt w:val="bullet"/>
      <w:lvlText w:val="•"/>
      <w:lvlJc w:val="left"/>
      <w:pPr>
        <w:ind w:left="3969" w:hanging="358"/>
      </w:pPr>
      <w:rPr>
        <w:rFonts w:hint="default"/>
        <w:lang w:val="ru-RU" w:eastAsia="en-US" w:bidi="ar-SA"/>
      </w:rPr>
    </w:lvl>
    <w:lvl w:ilvl="5" w:tplc="D3B0AA3A">
      <w:numFmt w:val="bullet"/>
      <w:lvlText w:val="•"/>
      <w:lvlJc w:val="left"/>
      <w:pPr>
        <w:ind w:left="4961" w:hanging="358"/>
      </w:pPr>
      <w:rPr>
        <w:rFonts w:hint="default"/>
        <w:lang w:val="ru-RU" w:eastAsia="en-US" w:bidi="ar-SA"/>
      </w:rPr>
    </w:lvl>
    <w:lvl w:ilvl="6" w:tplc="25E64894">
      <w:numFmt w:val="bullet"/>
      <w:lvlText w:val="•"/>
      <w:lvlJc w:val="left"/>
      <w:pPr>
        <w:ind w:left="5954" w:hanging="358"/>
      </w:pPr>
      <w:rPr>
        <w:rFonts w:hint="default"/>
        <w:lang w:val="ru-RU" w:eastAsia="en-US" w:bidi="ar-SA"/>
      </w:rPr>
    </w:lvl>
    <w:lvl w:ilvl="7" w:tplc="DAD81E70">
      <w:numFmt w:val="bullet"/>
      <w:lvlText w:val="•"/>
      <w:lvlJc w:val="left"/>
      <w:pPr>
        <w:ind w:left="6946" w:hanging="358"/>
      </w:pPr>
      <w:rPr>
        <w:rFonts w:hint="default"/>
        <w:lang w:val="ru-RU" w:eastAsia="en-US" w:bidi="ar-SA"/>
      </w:rPr>
    </w:lvl>
    <w:lvl w:ilvl="8" w:tplc="F22C419C">
      <w:numFmt w:val="bullet"/>
      <w:lvlText w:val="•"/>
      <w:lvlJc w:val="left"/>
      <w:pPr>
        <w:ind w:left="7938" w:hanging="358"/>
      </w:pPr>
      <w:rPr>
        <w:rFonts w:hint="default"/>
        <w:lang w:val="ru-RU" w:eastAsia="en-US" w:bidi="ar-SA"/>
      </w:rPr>
    </w:lvl>
  </w:abstractNum>
  <w:abstractNum w:abstractNumId="9">
    <w:nsid w:val="5BDC606D"/>
    <w:multiLevelType w:val="hybridMultilevel"/>
    <w:tmpl w:val="F2903690"/>
    <w:lvl w:ilvl="0" w:tplc="BF3CF152">
      <w:start w:val="1"/>
      <w:numFmt w:val="decimal"/>
      <w:lvlText w:val="%1."/>
      <w:lvlJc w:val="left"/>
      <w:pPr>
        <w:ind w:left="1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147F38">
      <w:numFmt w:val="bullet"/>
      <w:lvlText w:val="•"/>
      <w:lvlJc w:val="left"/>
      <w:pPr>
        <w:ind w:left="992" w:hanging="329"/>
      </w:pPr>
      <w:rPr>
        <w:rFonts w:hint="default"/>
        <w:lang w:val="ru-RU" w:eastAsia="en-US" w:bidi="ar-SA"/>
      </w:rPr>
    </w:lvl>
    <w:lvl w:ilvl="2" w:tplc="2780D066">
      <w:numFmt w:val="bullet"/>
      <w:lvlText w:val="•"/>
      <w:lvlJc w:val="left"/>
      <w:pPr>
        <w:ind w:left="1984" w:hanging="329"/>
      </w:pPr>
      <w:rPr>
        <w:rFonts w:hint="default"/>
        <w:lang w:val="ru-RU" w:eastAsia="en-US" w:bidi="ar-SA"/>
      </w:rPr>
    </w:lvl>
    <w:lvl w:ilvl="3" w:tplc="8D406F88">
      <w:numFmt w:val="bullet"/>
      <w:lvlText w:val="•"/>
      <w:lvlJc w:val="left"/>
      <w:pPr>
        <w:ind w:left="2977" w:hanging="329"/>
      </w:pPr>
      <w:rPr>
        <w:rFonts w:hint="default"/>
        <w:lang w:val="ru-RU" w:eastAsia="en-US" w:bidi="ar-SA"/>
      </w:rPr>
    </w:lvl>
    <w:lvl w:ilvl="4" w:tplc="4ECC6D5E">
      <w:numFmt w:val="bullet"/>
      <w:lvlText w:val="•"/>
      <w:lvlJc w:val="left"/>
      <w:pPr>
        <w:ind w:left="3969" w:hanging="329"/>
      </w:pPr>
      <w:rPr>
        <w:rFonts w:hint="default"/>
        <w:lang w:val="ru-RU" w:eastAsia="en-US" w:bidi="ar-SA"/>
      </w:rPr>
    </w:lvl>
    <w:lvl w:ilvl="5" w:tplc="13B092CC">
      <w:numFmt w:val="bullet"/>
      <w:lvlText w:val="•"/>
      <w:lvlJc w:val="left"/>
      <w:pPr>
        <w:ind w:left="4961" w:hanging="329"/>
      </w:pPr>
      <w:rPr>
        <w:rFonts w:hint="default"/>
        <w:lang w:val="ru-RU" w:eastAsia="en-US" w:bidi="ar-SA"/>
      </w:rPr>
    </w:lvl>
    <w:lvl w:ilvl="6" w:tplc="19BA4610">
      <w:numFmt w:val="bullet"/>
      <w:lvlText w:val="•"/>
      <w:lvlJc w:val="left"/>
      <w:pPr>
        <w:ind w:left="5954" w:hanging="329"/>
      </w:pPr>
      <w:rPr>
        <w:rFonts w:hint="default"/>
        <w:lang w:val="ru-RU" w:eastAsia="en-US" w:bidi="ar-SA"/>
      </w:rPr>
    </w:lvl>
    <w:lvl w:ilvl="7" w:tplc="5F1A06A4">
      <w:numFmt w:val="bullet"/>
      <w:lvlText w:val="•"/>
      <w:lvlJc w:val="left"/>
      <w:pPr>
        <w:ind w:left="6946" w:hanging="329"/>
      </w:pPr>
      <w:rPr>
        <w:rFonts w:hint="default"/>
        <w:lang w:val="ru-RU" w:eastAsia="en-US" w:bidi="ar-SA"/>
      </w:rPr>
    </w:lvl>
    <w:lvl w:ilvl="8" w:tplc="290654FE">
      <w:numFmt w:val="bullet"/>
      <w:lvlText w:val="•"/>
      <w:lvlJc w:val="left"/>
      <w:pPr>
        <w:ind w:left="7938" w:hanging="329"/>
      </w:pPr>
      <w:rPr>
        <w:rFonts w:hint="default"/>
        <w:lang w:val="ru-RU" w:eastAsia="en-US" w:bidi="ar-SA"/>
      </w:rPr>
    </w:lvl>
  </w:abstractNum>
  <w:abstractNum w:abstractNumId="10">
    <w:nsid w:val="618904D9"/>
    <w:multiLevelType w:val="hybridMultilevel"/>
    <w:tmpl w:val="6C1856DA"/>
    <w:lvl w:ilvl="0" w:tplc="737CC86C">
      <w:start w:val="5"/>
      <w:numFmt w:val="decimal"/>
      <w:lvlText w:val="%1)"/>
      <w:lvlJc w:val="left"/>
      <w:pPr>
        <w:ind w:left="1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80DF6C">
      <w:numFmt w:val="bullet"/>
      <w:lvlText w:val="•"/>
      <w:lvlJc w:val="left"/>
      <w:pPr>
        <w:ind w:left="992" w:hanging="369"/>
      </w:pPr>
      <w:rPr>
        <w:rFonts w:hint="default"/>
        <w:lang w:val="ru-RU" w:eastAsia="en-US" w:bidi="ar-SA"/>
      </w:rPr>
    </w:lvl>
    <w:lvl w:ilvl="2" w:tplc="D2D238CA">
      <w:numFmt w:val="bullet"/>
      <w:lvlText w:val="•"/>
      <w:lvlJc w:val="left"/>
      <w:pPr>
        <w:ind w:left="1984" w:hanging="369"/>
      </w:pPr>
      <w:rPr>
        <w:rFonts w:hint="default"/>
        <w:lang w:val="ru-RU" w:eastAsia="en-US" w:bidi="ar-SA"/>
      </w:rPr>
    </w:lvl>
    <w:lvl w:ilvl="3" w:tplc="14902316">
      <w:numFmt w:val="bullet"/>
      <w:lvlText w:val="•"/>
      <w:lvlJc w:val="left"/>
      <w:pPr>
        <w:ind w:left="2977" w:hanging="369"/>
      </w:pPr>
      <w:rPr>
        <w:rFonts w:hint="default"/>
        <w:lang w:val="ru-RU" w:eastAsia="en-US" w:bidi="ar-SA"/>
      </w:rPr>
    </w:lvl>
    <w:lvl w:ilvl="4" w:tplc="713C702C">
      <w:numFmt w:val="bullet"/>
      <w:lvlText w:val="•"/>
      <w:lvlJc w:val="left"/>
      <w:pPr>
        <w:ind w:left="3969" w:hanging="369"/>
      </w:pPr>
      <w:rPr>
        <w:rFonts w:hint="default"/>
        <w:lang w:val="ru-RU" w:eastAsia="en-US" w:bidi="ar-SA"/>
      </w:rPr>
    </w:lvl>
    <w:lvl w:ilvl="5" w:tplc="EB2C862A">
      <w:numFmt w:val="bullet"/>
      <w:lvlText w:val="•"/>
      <w:lvlJc w:val="left"/>
      <w:pPr>
        <w:ind w:left="4961" w:hanging="369"/>
      </w:pPr>
      <w:rPr>
        <w:rFonts w:hint="default"/>
        <w:lang w:val="ru-RU" w:eastAsia="en-US" w:bidi="ar-SA"/>
      </w:rPr>
    </w:lvl>
    <w:lvl w:ilvl="6" w:tplc="88742B3A">
      <w:numFmt w:val="bullet"/>
      <w:lvlText w:val="•"/>
      <w:lvlJc w:val="left"/>
      <w:pPr>
        <w:ind w:left="5954" w:hanging="369"/>
      </w:pPr>
      <w:rPr>
        <w:rFonts w:hint="default"/>
        <w:lang w:val="ru-RU" w:eastAsia="en-US" w:bidi="ar-SA"/>
      </w:rPr>
    </w:lvl>
    <w:lvl w:ilvl="7" w:tplc="B7ACC050">
      <w:numFmt w:val="bullet"/>
      <w:lvlText w:val="•"/>
      <w:lvlJc w:val="left"/>
      <w:pPr>
        <w:ind w:left="6946" w:hanging="369"/>
      </w:pPr>
      <w:rPr>
        <w:rFonts w:hint="default"/>
        <w:lang w:val="ru-RU" w:eastAsia="en-US" w:bidi="ar-SA"/>
      </w:rPr>
    </w:lvl>
    <w:lvl w:ilvl="8" w:tplc="454865A8">
      <w:numFmt w:val="bullet"/>
      <w:lvlText w:val="•"/>
      <w:lvlJc w:val="left"/>
      <w:pPr>
        <w:ind w:left="7938" w:hanging="369"/>
      </w:pPr>
      <w:rPr>
        <w:rFonts w:hint="default"/>
        <w:lang w:val="ru-RU" w:eastAsia="en-US" w:bidi="ar-SA"/>
      </w:rPr>
    </w:lvl>
  </w:abstractNum>
  <w:abstractNum w:abstractNumId="11">
    <w:nsid w:val="73AF59FE"/>
    <w:multiLevelType w:val="hybridMultilevel"/>
    <w:tmpl w:val="79F87CE4"/>
    <w:lvl w:ilvl="0" w:tplc="A596FC32">
      <w:start w:val="1"/>
      <w:numFmt w:val="decimal"/>
      <w:lvlText w:val="%1)"/>
      <w:lvlJc w:val="left"/>
      <w:pPr>
        <w:ind w:left="1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CA594">
      <w:numFmt w:val="bullet"/>
      <w:lvlText w:val="•"/>
      <w:lvlJc w:val="left"/>
      <w:pPr>
        <w:ind w:left="992" w:hanging="667"/>
      </w:pPr>
      <w:rPr>
        <w:rFonts w:hint="default"/>
        <w:lang w:val="ru-RU" w:eastAsia="en-US" w:bidi="ar-SA"/>
      </w:rPr>
    </w:lvl>
    <w:lvl w:ilvl="2" w:tplc="D0307A86">
      <w:numFmt w:val="bullet"/>
      <w:lvlText w:val="•"/>
      <w:lvlJc w:val="left"/>
      <w:pPr>
        <w:ind w:left="1984" w:hanging="667"/>
      </w:pPr>
      <w:rPr>
        <w:rFonts w:hint="default"/>
        <w:lang w:val="ru-RU" w:eastAsia="en-US" w:bidi="ar-SA"/>
      </w:rPr>
    </w:lvl>
    <w:lvl w:ilvl="3" w:tplc="0C6AB310">
      <w:numFmt w:val="bullet"/>
      <w:lvlText w:val="•"/>
      <w:lvlJc w:val="left"/>
      <w:pPr>
        <w:ind w:left="2977" w:hanging="667"/>
      </w:pPr>
      <w:rPr>
        <w:rFonts w:hint="default"/>
        <w:lang w:val="ru-RU" w:eastAsia="en-US" w:bidi="ar-SA"/>
      </w:rPr>
    </w:lvl>
    <w:lvl w:ilvl="4" w:tplc="E30831A0">
      <w:numFmt w:val="bullet"/>
      <w:lvlText w:val="•"/>
      <w:lvlJc w:val="left"/>
      <w:pPr>
        <w:ind w:left="3969" w:hanging="667"/>
      </w:pPr>
      <w:rPr>
        <w:rFonts w:hint="default"/>
        <w:lang w:val="ru-RU" w:eastAsia="en-US" w:bidi="ar-SA"/>
      </w:rPr>
    </w:lvl>
    <w:lvl w:ilvl="5" w:tplc="2FBA3C28">
      <w:numFmt w:val="bullet"/>
      <w:lvlText w:val="•"/>
      <w:lvlJc w:val="left"/>
      <w:pPr>
        <w:ind w:left="4961" w:hanging="667"/>
      </w:pPr>
      <w:rPr>
        <w:rFonts w:hint="default"/>
        <w:lang w:val="ru-RU" w:eastAsia="en-US" w:bidi="ar-SA"/>
      </w:rPr>
    </w:lvl>
    <w:lvl w:ilvl="6" w:tplc="5450DB74">
      <w:numFmt w:val="bullet"/>
      <w:lvlText w:val="•"/>
      <w:lvlJc w:val="left"/>
      <w:pPr>
        <w:ind w:left="5954" w:hanging="667"/>
      </w:pPr>
      <w:rPr>
        <w:rFonts w:hint="default"/>
        <w:lang w:val="ru-RU" w:eastAsia="en-US" w:bidi="ar-SA"/>
      </w:rPr>
    </w:lvl>
    <w:lvl w:ilvl="7" w:tplc="8046A596">
      <w:numFmt w:val="bullet"/>
      <w:lvlText w:val="•"/>
      <w:lvlJc w:val="left"/>
      <w:pPr>
        <w:ind w:left="6946" w:hanging="667"/>
      </w:pPr>
      <w:rPr>
        <w:rFonts w:hint="default"/>
        <w:lang w:val="ru-RU" w:eastAsia="en-US" w:bidi="ar-SA"/>
      </w:rPr>
    </w:lvl>
    <w:lvl w:ilvl="8" w:tplc="E32A4B60">
      <w:numFmt w:val="bullet"/>
      <w:lvlText w:val="•"/>
      <w:lvlJc w:val="left"/>
      <w:pPr>
        <w:ind w:left="7938" w:hanging="667"/>
      </w:pPr>
      <w:rPr>
        <w:rFonts w:hint="default"/>
        <w:lang w:val="ru-RU" w:eastAsia="en-US" w:bidi="ar-SA"/>
      </w:rPr>
    </w:lvl>
  </w:abstractNum>
  <w:abstractNum w:abstractNumId="12">
    <w:nsid w:val="7F78727E"/>
    <w:multiLevelType w:val="hybridMultilevel"/>
    <w:tmpl w:val="1F0C6BA0"/>
    <w:lvl w:ilvl="0" w:tplc="3DFA01F6">
      <w:start w:val="1"/>
      <w:numFmt w:val="decimal"/>
      <w:lvlText w:val="%1."/>
      <w:lvlJc w:val="left"/>
      <w:pPr>
        <w:ind w:left="1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7A4E20">
      <w:start w:val="1"/>
      <w:numFmt w:val="decimal"/>
      <w:lvlText w:val="%2)"/>
      <w:lvlJc w:val="left"/>
      <w:pPr>
        <w:ind w:left="1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F49636">
      <w:numFmt w:val="bullet"/>
      <w:lvlText w:val="•"/>
      <w:lvlJc w:val="left"/>
      <w:pPr>
        <w:ind w:left="1984" w:hanging="307"/>
      </w:pPr>
      <w:rPr>
        <w:rFonts w:hint="default"/>
        <w:lang w:val="ru-RU" w:eastAsia="en-US" w:bidi="ar-SA"/>
      </w:rPr>
    </w:lvl>
    <w:lvl w:ilvl="3" w:tplc="2E9687B8">
      <w:numFmt w:val="bullet"/>
      <w:lvlText w:val="•"/>
      <w:lvlJc w:val="left"/>
      <w:pPr>
        <w:ind w:left="2977" w:hanging="307"/>
      </w:pPr>
      <w:rPr>
        <w:rFonts w:hint="default"/>
        <w:lang w:val="ru-RU" w:eastAsia="en-US" w:bidi="ar-SA"/>
      </w:rPr>
    </w:lvl>
    <w:lvl w:ilvl="4" w:tplc="05944076">
      <w:numFmt w:val="bullet"/>
      <w:lvlText w:val="•"/>
      <w:lvlJc w:val="left"/>
      <w:pPr>
        <w:ind w:left="3969" w:hanging="307"/>
      </w:pPr>
      <w:rPr>
        <w:rFonts w:hint="default"/>
        <w:lang w:val="ru-RU" w:eastAsia="en-US" w:bidi="ar-SA"/>
      </w:rPr>
    </w:lvl>
    <w:lvl w:ilvl="5" w:tplc="79A40806">
      <w:numFmt w:val="bullet"/>
      <w:lvlText w:val="•"/>
      <w:lvlJc w:val="left"/>
      <w:pPr>
        <w:ind w:left="4961" w:hanging="307"/>
      </w:pPr>
      <w:rPr>
        <w:rFonts w:hint="default"/>
        <w:lang w:val="ru-RU" w:eastAsia="en-US" w:bidi="ar-SA"/>
      </w:rPr>
    </w:lvl>
    <w:lvl w:ilvl="6" w:tplc="2800CAC6">
      <w:numFmt w:val="bullet"/>
      <w:lvlText w:val="•"/>
      <w:lvlJc w:val="left"/>
      <w:pPr>
        <w:ind w:left="5954" w:hanging="307"/>
      </w:pPr>
      <w:rPr>
        <w:rFonts w:hint="default"/>
        <w:lang w:val="ru-RU" w:eastAsia="en-US" w:bidi="ar-SA"/>
      </w:rPr>
    </w:lvl>
    <w:lvl w:ilvl="7" w:tplc="C69CC6D2">
      <w:numFmt w:val="bullet"/>
      <w:lvlText w:val="•"/>
      <w:lvlJc w:val="left"/>
      <w:pPr>
        <w:ind w:left="6946" w:hanging="307"/>
      </w:pPr>
      <w:rPr>
        <w:rFonts w:hint="default"/>
        <w:lang w:val="ru-RU" w:eastAsia="en-US" w:bidi="ar-SA"/>
      </w:rPr>
    </w:lvl>
    <w:lvl w:ilvl="8" w:tplc="F9B2C6F4">
      <w:numFmt w:val="bullet"/>
      <w:lvlText w:val="•"/>
      <w:lvlJc w:val="left"/>
      <w:pPr>
        <w:ind w:left="7938" w:hanging="30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451B"/>
    <w:rsid w:val="0068451B"/>
    <w:rsid w:val="00815E5D"/>
    <w:rsid w:val="00F5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4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51B"/>
    <w:pPr>
      <w:ind w:left="1" w:right="53" w:firstLine="5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451B"/>
    <w:pPr>
      <w:ind w:left="1" w:firstLine="54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8451B"/>
    <w:pPr>
      <w:ind w:left="1" w:right="53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684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EAE11FD995F80A4B529E5D3B9B91F021789C3E1EB4AF2C780144571CB88802C23F7872D7D09EC2C1w9HEF" TargetMode="External"/><Relationship Id="rId18" Type="http://schemas.openxmlformats.org/officeDocument/2006/relationships/hyperlink" Target="consultantplus://offline/ref%3D6F84E41CDE2C10EC0749EB2B214CFC5E3BC8B6CB87F5A6D62A0071213E49C32E5DED7A04AE936331ABG" TargetMode="External"/><Relationship Id="rId26" Type="http://schemas.openxmlformats.org/officeDocument/2006/relationships/hyperlink" Target="consultantplus://offline/ref%3D6F84E41CDE2C10EC0749EB2B214CFC5E33C8B4CD84FAFBDC22597D2339469C395AA47605A839A4G" TargetMode="External"/><Relationship Id="rId39" Type="http://schemas.openxmlformats.org/officeDocument/2006/relationships/hyperlink" Target="consultantplus://offline/ref%3D91995EF499C34884DEA5D65642DD4012798FECCE0AC91B244FB9421Al7g5F" TargetMode="External"/><Relationship Id="rId21" Type="http://schemas.openxmlformats.org/officeDocument/2006/relationships/hyperlink" Target="consultantplus://offline/ref%3D6F84E41CDE2C10EC0749EB2B214CFC5E33C6B8CA82F7FBDC22597D2339469C395AA47605AE93631B39A4G" TargetMode="External"/><Relationship Id="rId34" Type="http://schemas.openxmlformats.org/officeDocument/2006/relationships/hyperlink" Target="consultantplus://offline/ref%3D91995EF499C34884DEA5D65642DD40127185E1C608C6462E47E04E18722F56611EFA91454CC7B0F5l4gCF" TargetMode="External"/><Relationship Id="rId42" Type="http://schemas.openxmlformats.org/officeDocument/2006/relationships/hyperlink" Target="consultantplus://offline/ref%3D91995EF499C34884DEA5D65642DD40127185E1C608C6462E47E04E18722F56611EFA91454CC7B0F5l4gCF" TargetMode="External"/><Relationship Id="rId47" Type="http://schemas.openxmlformats.org/officeDocument/2006/relationships/hyperlink" Target="consultantplus://offline/ref%3D91995EF499C34884DEA5D65642DD40127185E1C608C6462E47E04E18722F56611EFA9147l4gBF" TargetMode="External"/><Relationship Id="rId50" Type="http://schemas.openxmlformats.org/officeDocument/2006/relationships/hyperlink" Target="consultantplus://offline/ref%3D91995EF499C34884DEA5D65642DD4012718BE7C302CB462E47E04E18722F56611EFA91454CC7B0F4l4g5F" TargetMode="External"/><Relationship Id="rId55" Type="http://schemas.openxmlformats.org/officeDocument/2006/relationships/hyperlink" Target="consultantplus://offline/ref%3D717FB5A9B0C52607A18116F00AA34A89095AE5586ECB4028A1C1CC26C462A24141D643C7E3s3oDF" TargetMode="External"/><Relationship Id="rId63" Type="http://schemas.openxmlformats.org/officeDocument/2006/relationships/hyperlink" Target="consultantplus://offline/ref%3D2F0ED4C68BCE2B666FA3F0CE572DCE0B1F4C1E2418F9EA80D3BC5342FA709C3F5236F9DE3AA3D1D1a7rAF" TargetMode="External"/><Relationship Id="rId68" Type="http://schemas.openxmlformats.org/officeDocument/2006/relationships/hyperlink" Target="http://www.pravo.gov66.ru/" TargetMode="External"/><Relationship Id="rId76" Type="http://schemas.openxmlformats.org/officeDocument/2006/relationships/hyperlink" Target="http://msp.midural.ru/gosudarstvennye-uslugi/elektronnye-uslugi.html" TargetMode="External"/><Relationship Id="rId7" Type="http://schemas.openxmlformats.org/officeDocument/2006/relationships/hyperlink" Target="consultantplus://offline/ref%3D4CD7B56307FBC7BF49399A815F73F093599876292C5D4965526D63BCB2CC92E6169B36297C85F96130w8E" TargetMode="External"/><Relationship Id="rId71" Type="http://schemas.openxmlformats.org/officeDocument/2006/relationships/hyperlink" Target="http://www.mfc66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6F84E41CDE2C10EC0749EB2B214CFC5E33C8B4CD84FAFBDC22597D2339469C395AA47605AE93631A39A4G" TargetMode="External"/><Relationship Id="rId29" Type="http://schemas.openxmlformats.org/officeDocument/2006/relationships/hyperlink" Target="consultantplus://offline/ref%3D6F84E41CDE2C10EC0749EB2B214CFC5E33C5B9CF82FAFBDC22597D2339469C395AA47605AE93631E39A0G" TargetMode="External"/><Relationship Id="rId11" Type="http://schemas.openxmlformats.org/officeDocument/2006/relationships/hyperlink" Target="consultantplus://offline/ref%3DEAE11FD995F80A4B529E5D3B9B91F021789C3E1EB4AF2C780144571CB88802C23F7872D7D09EC2C1w9HEF" TargetMode="External"/><Relationship Id="rId24" Type="http://schemas.openxmlformats.org/officeDocument/2006/relationships/hyperlink" Target="consultantplus://offline/ref%3D6F84E41CDE2C10EC0749EB2B214CFC5E3BC2B9C586F5A6D62A00712133AEG" TargetMode="External"/><Relationship Id="rId32" Type="http://schemas.openxmlformats.org/officeDocument/2006/relationships/hyperlink" Target="consultantplus://offline/ref%3D91995EF499C34884DEA5D65642DD40127185E1C608C6462E47E04E18722F56611EFA9147l4gBF" TargetMode="External"/><Relationship Id="rId37" Type="http://schemas.openxmlformats.org/officeDocument/2006/relationships/hyperlink" Target="consultantplus://offline/ref%3D91995EF499C34884DEA5D65642DD40127184E6C60FC4462E47E04E18722F56611EFA91454CC7B1F0l4g8F" TargetMode="External"/><Relationship Id="rId40" Type="http://schemas.openxmlformats.org/officeDocument/2006/relationships/hyperlink" Target="consultantplus://offline/ref%3D91995EF499C34884DEA5D65642DD40127185E1C608C6462E47E04E18722F56611EFA91454CC7B0F5l4gCF" TargetMode="External"/><Relationship Id="rId45" Type="http://schemas.openxmlformats.org/officeDocument/2006/relationships/hyperlink" Target="consultantplus://offline/ref%3D91995EF499C34884DEA5D65642DD4012718BE7C40BC6462E47E04E18722F56611EFA91454CC7B0F5l4g4F" TargetMode="External"/><Relationship Id="rId53" Type="http://schemas.openxmlformats.org/officeDocument/2006/relationships/hyperlink" Target="consultantplus://offline/ref%3D717FB5A9B0C52607A18116F00AA34A89095AE5586ECB4028A1C1CC26C462A24141D643C5sEo7F" TargetMode="External"/><Relationship Id="rId58" Type="http://schemas.openxmlformats.org/officeDocument/2006/relationships/hyperlink" Target="consultantplus://offline/ref%3D717FB5A9B0C52607A18116F00AA34A89095AE5586ECB4028A1C1CC26C462A24141D643C5sEo7F" TargetMode="External"/><Relationship Id="rId66" Type="http://schemas.openxmlformats.org/officeDocument/2006/relationships/hyperlink" Target="consultantplus://offline/ref%3D371D4E56B4201C57BFF52310D7D2D075F4A1D94F349C82A0E60C967B93C0986A2C5BEB7735D3A6E3zAtBF" TargetMode="External"/><Relationship Id="rId74" Type="http://schemas.openxmlformats.org/officeDocument/2006/relationships/hyperlink" Target="http://msp.midural.ru/gosudarstvennye-uslugi/predostavlenie-gosudarstvennyh-uslug-s-uchastiem-mfc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6F84E41CDE2C10EC0749EB2B214CFC5E33C8B4CD84FAFBDC22597D2339469C395AA47605AE93631E39A2G" TargetMode="External"/><Relationship Id="rId23" Type="http://schemas.openxmlformats.org/officeDocument/2006/relationships/hyperlink" Target="consultantplus://offline/ref%3D6F84E41CDE2C10EC0749EB2B214CFC5E33C8B4CD84FAFBDC22597D2339469C395AA47605A839A4G" TargetMode="External"/><Relationship Id="rId28" Type="http://schemas.openxmlformats.org/officeDocument/2006/relationships/hyperlink" Target="consultantplus://offline/ref%3D6F84E41CDE2C10EC0749EB2B214CFC5E33C5B9CF82FAFBDC22597D2339469C395AA47605AE93631F39A5G" TargetMode="External"/><Relationship Id="rId36" Type="http://schemas.openxmlformats.org/officeDocument/2006/relationships/hyperlink" Target="consultantplus://offline/ref%3D91995EF499C34884DEA5D65642DD4012718AE3C50BC5462E47E04E18722F56611EFA91454CC7B0F0l4gEF" TargetMode="External"/><Relationship Id="rId49" Type="http://schemas.openxmlformats.org/officeDocument/2006/relationships/hyperlink" Target="consultantplus://offline/ref%3D91995EF499C34884DEA5D65642DD40127185E1C608C6462E47E04E18722F56611EFA9147l4g9F" TargetMode="External"/><Relationship Id="rId57" Type="http://schemas.openxmlformats.org/officeDocument/2006/relationships/hyperlink" Target="consultantplus://offline/ref%3D717FB5A9B0C52607A18116F00AA34A89095AE5586ECB4028A1C1CC26C462A24141D643C5sEo7F" TargetMode="External"/><Relationship Id="rId61" Type="http://schemas.openxmlformats.org/officeDocument/2006/relationships/hyperlink" Target="consultantplus://offline/ref%3D2F0ED4C68BCE2B666FA3F0CE572DCE0B1F4C1A2713F5EA80D3BC5342FA709C3F5236F9DE3AA3D1D1a7r2F" TargetMode="External"/><Relationship Id="rId10" Type="http://schemas.openxmlformats.org/officeDocument/2006/relationships/hyperlink" Target="consultantplus://offline/ref%3D4CD7B56307FBC7BF49399A815F73F093599876292C5D4965526D63BCB2CC92E6169B36297C85F96130w9E" TargetMode="External"/><Relationship Id="rId19" Type="http://schemas.openxmlformats.org/officeDocument/2006/relationships/hyperlink" Target="consultantplus://offline/ref%3D6F84E41CDE2C10EC0749EB2B214CFC5E33C8B4CD84FAFBDC22597D2339469C395AA47605AE93631E39A2G" TargetMode="External"/><Relationship Id="rId31" Type="http://schemas.openxmlformats.org/officeDocument/2006/relationships/hyperlink" Target="consultantplus://offline/ref%3D91995EF499C34884DEA5D65642DD40127185E1C608C6462E47E04E18722F56611EFA9147l4gBF" TargetMode="External"/><Relationship Id="rId44" Type="http://schemas.openxmlformats.org/officeDocument/2006/relationships/hyperlink" Target="consultantplus://offline/ref%3D91995EF499C34884DEA5D65642DD40127185E1C608C6462E47E04E18722F56611EFA9147l4gBF" TargetMode="External"/><Relationship Id="rId52" Type="http://schemas.openxmlformats.org/officeDocument/2006/relationships/hyperlink" Target="consultantplus://offline/ref%3D91995EF499C34884DEA5D65642DD40127185E1C608C6462E47E04E18722F56611EFA91454CC7B0F5l4gCF" TargetMode="External"/><Relationship Id="rId60" Type="http://schemas.openxmlformats.org/officeDocument/2006/relationships/hyperlink" Target="consultantplus://offline/ref%3D2F0ED4C68BCE2B666FA3F0CE572DCE0B1F4C1A2713F5EA80D3BC5342FA709C3F5236F9DE3AA3D1D1a7r2F" TargetMode="External"/><Relationship Id="rId65" Type="http://schemas.openxmlformats.org/officeDocument/2006/relationships/hyperlink" Target="consultantplus://offline/ref%3D371D4E56B4201C57BFF52310D7D2D075F4A1D846379182A0E60C967B93C0986A2C5BEB7735D3A6E3zAtDF" TargetMode="External"/><Relationship Id="rId73" Type="http://schemas.openxmlformats.org/officeDocument/2006/relationships/hyperlink" Target="http://msp.midural.ru/gosudarstvennye-uslugi/predostavlenie-gosudarstvennyh-uslug-s-uchastiem-mfc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CD7B56307FBC7BF49399A815F73F093599876292C5D4965526D63BCB2CC92E6169B36297C85F96130w9E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%3D6F84E41CDE2C10EC0749EB2B214CFC5E33C8B4CD84FAFBDC22597D2339469C395AA47605AE93631E39A2G" TargetMode="External"/><Relationship Id="rId27" Type="http://schemas.openxmlformats.org/officeDocument/2006/relationships/hyperlink" Target="consultantplus://offline/ref%3D6F84E41CDE2C10EC0749EB2B214CFC5E33C8B4CD84FAFBDC22597D2339469C395AA47605A839A4G" TargetMode="External"/><Relationship Id="rId30" Type="http://schemas.openxmlformats.org/officeDocument/2006/relationships/hyperlink" Target="consultantplus://offline/ref%3D6F84E41CDE2C10EC0749EB2B214CFC5E33C8B4CD85FFFBDC22597D2339469C395AA47607A839A5G" TargetMode="External"/><Relationship Id="rId35" Type="http://schemas.openxmlformats.org/officeDocument/2006/relationships/hyperlink" Target="consultantplus://offline/ref%3D91995EF499C34884DEA5D65642DD4012718DE3C102C1462E47E04E18722F56611EFA9147l4gBF" TargetMode="External"/><Relationship Id="rId43" Type="http://schemas.openxmlformats.org/officeDocument/2006/relationships/hyperlink" Target="consultantplus://offline/ref%3D91995EF499C34884DEA5D65642DD40127185E1C608C6462E47E04E18722F56611EFA9147l4gBF" TargetMode="External"/><Relationship Id="rId48" Type="http://schemas.openxmlformats.org/officeDocument/2006/relationships/hyperlink" Target="consultantplus://offline/ref%3D91995EF499C34884DEA5D65642DD40127185E1C608C6462E47E04E18722F56611EFA9147l4gBF" TargetMode="External"/><Relationship Id="rId56" Type="http://schemas.openxmlformats.org/officeDocument/2006/relationships/hyperlink" Target="consultantplus://offline/ref%3D717FB5A9B0C52607A18116F00AA34A89095AE5586ECB4028A1C1CC26C462A24141D643C7E3s3oDF" TargetMode="External"/><Relationship Id="rId64" Type="http://schemas.openxmlformats.org/officeDocument/2006/relationships/hyperlink" Target="consultantplus://offline/ref%3D2F0ED4C68BCE2B666FA3F0CE572DCE0B1F4C1A2713F5EA80D3BC5342FA709C3F5236F9DE3AA3D1D1a7r2F" TargetMode="External"/><Relationship Id="rId69" Type="http://schemas.openxmlformats.org/officeDocument/2006/relationships/hyperlink" Target="http://ar.gov66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%3D4CD7B56307FBC7BF49399A815F73F093599876292C5D4965526D63BCB2CC92E6169B36297C85F96130w8E" TargetMode="External"/><Relationship Id="rId51" Type="http://schemas.openxmlformats.org/officeDocument/2006/relationships/hyperlink" Target="consultantplus://offline/ref%3D91995EF499C34884DEA5D65642DD40127185E1C608C6462E47E04E18722F56611EFA91454CC7B0F5l4gCF" TargetMode="External"/><Relationship Id="rId72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EAE11FD995F80A4B529E5D3B9B91F021789C3E1EB4AF2C780144571CB88802C23F7872D2wDH3F" TargetMode="External"/><Relationship Id="rId17" Type="http://schemas.openxmlformats.org/officeDocument/2006/relationships/hyperlink" Target="consultantplus://offline/ref%3D6F84E41CDE2C10EC0749EB2B214CFC5E33C6B8CA82F7FBDC22597D2339469C395AA47605AE93611839AAG" TargetMode="External"/><Relationship Id="rId25" Type="http://schemas.openxmlformats.org/officeDocument/2006/relationships/hyperlink" Target="consultantplus://offline/ref%3D6F84E41CDE2C10EC0749EB2B214CFC5E33C8B4CD84FAFBDC22597D2339469C395AA47605AE93631E39A2G" TargetMode="External"/><Relationship Id="rId33" Type="http://schemas.openxmlformats.org/officeDocument/2006/relationships/hyperlink" Target="consultantplus://offline/ref%3D91995EF499C34884DEA5D65642DD40127185E1C608C6462E47E04E18722F56611EFA914549lCg1F" TargetMode="External"/><Relationship Id="rId38" Type="http://schemas.openxmlformats.org/officeDocument/2006/relationships/hyperlink" Target="consultantplus://offline/ref%3D91995EF499C34884DEA5D65642DD4012718AE3C50BC5462E47E04E18722F56611EFA91454CC7B0F3l4g9F" TargetMode="External"/><Relationship Id="rId46" Type="http://schemas.openxmlformats.org/officeDocument/2006/relationships/hyperlink" Target="consultantplus://offline/ref%3D91995EF499C34884DEA5D65642DD40127185E1C608C6462E47E04E18722F56611EFA9147l4gBF" TargetMode="External"/><Relationship Id="rId59" Type="http://schemas.openxmlformats.org/officeDocument/2006/relationships/hyperlink" Target="consultantplus://offline/ref%3D4F21A3FBC5E5548C4FC74EAF748092EDA9674EEDEF47D6254AE7B94127E88E1BDDC1563A2BzApFF" TargetMode="External"/><Relationship Id="rId67" Type="http://schemas.openxmlformats.org/officeDocument/2006/relationships/hyperlink" Target="consultantplus://offline/ref%3D371D4E56B4201C57BFF52310D7D2D075F4A1D846379182A0E60C967B93C0986A2C5BEB7735D3A6E3zAtFF" TargetMode="External"/><Relationship Id="rId20" Type="http://schemas.openxmlformats.org/officeDocument/2006/relationships/hyperlink" Target="consultantplus://offline/ref%3D6F84E41CDE2C10EC0749EB2B214CFC5E33C8B4CD84FAFBDC22597D2339469C395AA47605AE93631E39A2G" TargetMode="External"/><Relationship Id="rId41" Type="http://schemas.openxmlformats.org/officeDocument/2006/relationships/hyperlink" Target="consultantplus://offline/ref%3D91995EF499C34884DEA5D65642DD40127185E1C608C6462E47E04E18722F56611EFA91454CC7B0F5l4gCF" TargetMode="External"/><Relationship Id="rId54" Type="http://schemas.openxmlformats.org/officeDocument/2006/relationships/hyperlink" Target="consultantplus://offline/ref%3D717FB5A9B0C52607A18116F00AA34A89095AE5586ECB4028A1C1CC26C462A24141D643C7E3s3oDF" TargetMode="External"/><Relationship Id="rId62" Type="http://schemas.openxmlformats.org/officeDocument/2006/relationships/hyperlink" Target="consultantplus://offline/ref%3D2F0ED4C68BCE2B666FA3F0CE572DCE0B1F4C1E2418F9EA80D3BC5342FA709C3F5236F9DE3AA3D1D3a7r0F" TargetMode="External"/><Relationship Id="rId70" Type="http://schemas.openxmlformats.org/officeDocument/2006/relationships/hyperlink" Target="http://msp.midural.ru/docs" TargetMode="External"/><Relationship Id="rId75" Type="http://schemas.openxmlformats.org/officeDocument/2006/relationships/hyperlink" Target="http://msp.midural.ru/gosudarstvennye-uslugi/elektronnye-uslug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7041</Words>
  <Characters>40134</Characters>
  <Application>Microsoft Office Word</Application>
  <DocSecurity>0</DocSecurity>
  <Lines>334</Lines>
  <Paragraphs>94</Paragraphs>
  <ScaleCrop>false</ScaleCrop>
  <Company/>
  <LinksUpToDate>false</LinksUpToDate>
  <CharactersWithSpaces>47081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Надежда Яковлевна</dc:creator>
  <cp:lastModifiedBy>Администрация</cp:lastModifiedBy>
  <cp:revision>3</cp:revision>
  <dcterms:created xsi:type="dcterms:W3CDTF">2025-02-24T12:54:00Z</dcterms:created>
  <dcterms:modified xsi:type="dcterms:W3CDTF">2025-02-24T13:04:00Z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